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C0F" w:rsidRPr="00657B88" w:rsidRDefault="00C20C0F" w:rsidP="00C20C0F">
      <w:pPr>
        <w:spacing w:before="80" w:after="0" w:line="240" w:lineRule="auto"/>
        <w:jc w:val="center"/>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РОССТАТ</w:t>
      </w:r>
    </w:p>
    <w:p w:rsidR="00C20C0F" w:rsidRPr="00657B88" w:rsidRDefault="00C20C0F" w:rsidP="00C20C0F">
      <w:pPr>
        <w:widowControl w:val="0"/>
        <w:spacing w:before="80" w:after="0" w:line="240" w:lineRule="auto"/>
        <w:jc w:val="center"/>
        <w:outlineLvl w:val="0"/>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ТЕРРИТОРИАЛЬНЫЙ ОРГАН ФЕДЕРАЛЬНОЙ СЛУЖБЫ</w:t>
      </w:r>
    </w:p>
    <w:p w:rsidR="00C20C0F" w:rsidRPr="00657B88" w:rsidRDefault="00C20C0F" w:rsidP="00993605">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 xml:space="preserve">ГОСУДАРСТВЕННОЙ СТАТИСТИКИ ПО </w:t>
      </w:r>
      <w:r w:rsidR="00993605" w:rsidRPr="00657B88">
        <w:rPr>
          <w:rFonts w:ascii="Times New Roman" w:eastAsia="Times New Roman" w:hAnsi="Times New Roman" w:cs="Times New Roman"/>
          <w:b/>
          <w:sz w:val="24"/>
          <w:szCs w:val="24"/>
        </w:rPr>
        <w:t>НИЖЕГОРОДСКОЙ</w:t>
      </w:r>
      <w:r w:rsidRPr="00657B88">
        <w:rPr>
          <w:rFonts w:ascii="Times New Roman" w:eastAsia="Times New Roman" w:hAnsi="Times New Roman" w:cs="Times New Roman"/>
          <w:b/>
          <w:sz w:val="24"/>
          <w:szCs w:val="24"/>
        </w:rPr>
        <w:t xml:space="preserve"> ОБЛАСТИ</w:t>
      </w:r>
    </w:p>
    <w:p w:rsidR="00C20C0F" w:rsidRPr="00657B88" w:rsidRDefault="00C20C0F" w:rsidP="00C20C0F">
      <w:pPr>
        <w:spacing w:before="80" w:after="0" w:line="240" w:lineRule="auto"/>
        <w:jc w:val="center"/>
        <w:rPr>
          <w:rFonts w:ascii="Times New Roman" w:eastAsia="Times New Roman" w:hAnsi="Times New Roman" w:cs="Times New Roman"/>
          <w:bCs/>
          <w:sz w:val="24"/>
          <w:szCs w:val="24"/>
        </w:rPr>
      </w:pPr>
      <w:r w:rsidRPr="00657B88">
        <w:rPr>
          <w:rFonts w:ascii="Times New Roman" w:eastAsia="Times New Roman" w:hAnsi="Times New Roman" w:cs="Times New Roman"/>
          <w:bCs/>
          <w:sz w:val="24"/>
          <w:szCs w:val="24"/>
        </w:rPr>
        <w:t>(</w:t>
      </w:r>
      <w:proofErr w:type="spellStart"/>
      <w:r w:rsidR="00993605" w:rsidRPr="00657B88">
        <w:rPr>
          <w:rFonts w:ascii="Times New Roman" w:eastAsia="Times New Roman" w:hAnsi="Times New Roman" w:cs="Times New Roman"/>
          <w:bCs/>
          <w:sz w:val="24"/>
          <w:szCs w:val="24"/>
        </w:rPr>
        <w:t>Нижегородстат</w:t>
      </w:r>
      <w:proofErr w:type="spellEnd"/>
      <w:r w:rsidRPr="00657B88">
        <w:rPr>
          <w:rFonts w:ascii="Times New Roman" w:eastAsia="Times New Roman" w:hAnsi="Times New Roman" w:cs="Times New Roman"/>
          <w:bCs/>
          <w:sz w:val="24"/>
          <w:szCs w:val="24"/>
        </w:rPr>
        <w:t>)</w:t>
      </w:r>
    </w:p>
    <w:p w:rsidR="00C20C0F" w:rsidRPr="00657B88" w:rsidRDefault="00C20C0F" w:rsidP="00C20C0F">
      <w:pPr>
        <w:autoSpaceDE w:val="0"/>
        <w:autoSpaceDN w:val="0"/>
        <w:adjustRightInd w:val="0"/>
        <w:spacing w:after="0" w:line="240" w:lineRule="auto"/>
        <w:jc w:val="center"/>
        <w:rPr>
          <w:rFonts w:ascii="Times New Roman" w:eastAsia="Times New Roman" w:hAnsi="Times New Roman" w:cs="Times New Roman"/>
          <w:b/>
          <w:sz w:val="24"/>
          <w:szCs w:val="24"/>
        </w:rPr>
      </w:pPr>
    </w:p>
    <w:p w:rsidR="00C20C0F" w:rsidRPr="00657B88" w:rsidRDefault="00C20C0F" w:rsidP="00C20C0F">
      <w:pPr>
        <w:autoSpaceDE w:val="0"/>
        <w:autoSpaceDN w:val="0"/>
        <w:adjustRightInd w:val="0"/>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ОБЪЯВЛЕНИЕ</w:t>
      </w:r>
    </w:p>
    <w:p w:rsidR="00C20C0F" w:rsidRPr="00657B88" w:rsidRDefault="00C20C0F" w:rsidP="00C20C0F">
      <w:pPr>
        <w:tabs>
          <w:tab w:val="left" w:pos="900"/>
          <w:tab w:val="left" w:pos="4320"/>
          <w:tab w:val="left" w:pos="5580"/>
        </w:tabs>
        <w:spacing w:after="0" w:line="240" w:lineRule="auto"/>
        <w:jc w:val="both"/>
        <w:rPr>
          <w:rFonts w:ascii="Times New Roman" w:eastAsia="Times New Roman" w:hAnsi="Times New Roman" w:cs="Times New Roman"/>
          <w:sz w:val="24"/>
          <w:szCs w:val="24"/>
        </w:rPr>
      </w:pPr>
    </w:p>
    <w:p w:rsidR="00C20C0F" w:rsidRPr="00657B88" w:rsidRDefault="00C20C0F" w:rsidP="00C20C0F">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о проведении конкурса на замещение вакантн</w:t>
      </w:r>
      <w:r w:rsidR="00FE7D23" w:rsidRPr="00657B88">
        <w:rPr>
          <w:rFonts w:ascii="Times New Roman" w:eastAsia="Times New Roman" w:hAnsi="Times New Roman" w:cs="Times New Roman"/>
          <w:b/>
          <w:sz w:val="24"/>
          <w:szCs w:val="24"/>
        </w:rPr>
        <w:t>ых</w:t>
      </w:r>
      <w:r w:rsidRPr="00657B88">
        <w:rPr>
          <w:rFonts w:ascii="Times New Roman" w:eastAsia="Times New Roman" w:hAnsi="Times New Roman" w:cs="Times New Roman"/>
          <w:b/>
          <w:sz w:val="24"/>
          <w:szCs w:val="24"/>
        </w:rPr>
        <w:t xml:space="preserve"> должност</w:t>
      </w:r>
      <w:r w:rsidR="00FE7D23" w:rsidRPr="00657B88">
        <w:rPr>
          <w:rFonts w:ascii="Times New Roman" w:eastAsia="Times New Roman" w:hAnsi="Times New Roman" w:cs="Times New Roman"/>
          <w:b/>
          <w:sz w:val="24"/>
          <w:szCs w:val="24"/>
        </w:rPr>
        <w:t>ей</w:t>
      </w:r>
      <w:r w:rsidRPr="00657B88">
        <w:rPr>
          <w:rFonts w:ascii="Times New Roman" w:eastAsia="Times New Roman" w:hAnsi="Times New Roman" w:cs="Times New Roman"/>
          <w:b/>
          <w:sz w:val="24"/>
          <w:szCs w:val="24"/>
        </w:rPr>
        <w:br/>
        <w:t>федеральной государственной гражданской службы</w:t>
      </w:r>
    </w:p>
    <w:p w:rsidR="00C20C0F" w:rsidRPr="00657B88" w:rsidRDefault="00C20C0F" w:rsidP="00C20C0F">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в Территориальном органе Федеральной службы государственной</w:t>
      </w:r>
    </w:p>
    <w:p w:rsidR="00C20C0F" w:rsidRPr="00657B88" w:rsidRDefault="00C20C0F" w:rsidP="00B87973">
      <w:pPr>
        <w:spacing w:after="0" w:line="240" w:lineRule="auto"/>
        <w:ind w:left="-567" w:right="-285" w:firstLine="283"/>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 xml:space="preserve">статистики по </w:t>
      </w:r>
      <w:r w:rsidR="00993605" w:rsidRPr="00657B88">
        <w:rPr>
          <w:rFonts w:ascii="Times New Roman" w:eastAsia="Times New Roman" w:hAnsi="Times New Roman" w:cs="Times New Roman"/>
          <w:b/>
          <w:sz w:val="24"/>
          <w:szCs w:val="24"/>
        </w:rPr>
        <w:t>Нижегородской</w:t>
      </w:r>
      <w:r w:rsidRPr="00657B88">
        <w:rPr>
          <w:rFonts w:ascii="Times New Roman" w:eastAsia="Times New Roman" w:hAnsi="Times New Roman" w:cs="Times New Roman"/>
          <w:b/>
          <w:sz w:val="24"/>
          <w:szCs w:val="24"/>
        </w:rPr>
        <w:t xml:space="preserve"> области</w:t>
      </w:r>
    </w:p>
    <w:p w:rsidR="00C20C0F" w:rsidRPr="0027553E" w:rsidRDefault="00C20C0F" w:rsidP="0027553E">
      <w:pPr>
        <w:spacing w:before="100" w:beforeAutospacing="1" w:after="0" w:line="0" w:lineRule="atLeast"/>
        <w:ind w:left="-567" w:right="-285" w:firstLine="283"/>
        <w:jc w:val="both"/>
        <w:rPr>
          <w:rFonts w:ascii="Times New Roman" w:eastAsia="Times New Roman" w:hAnsi="Times New Roman" w:cs="Times New Roman"/>
          <w:sz w:val="24"/>
          <w:szCs w:val="24"/>
        </w:rPr>
      </w:pPr>
    </w:p>
    <w:p w:rsidR="00C20C0F" w:rsidRPr="003246CB" w:rsidRDefault="00C20C0F" w:rsidP="003246CB">
      <w:pPr>
        <w:spacing w:after="0" w:line="0" w:lineRule="atLeast"/>
        <w:ind w:left="-567" w:firstLine="567"/>
        <w:jc w:val="both"/>
        <w:rPr>
          <w:rFonts w:ascii="Times New Roman" w:eastAsia="Times New Roman" w:hAnsi="Times New Roman" w:cs="Times New Roman"/>
          <w:sz w:val="24"/>
          <w:szCs w:val="24"/>
        </w:rPr>
      </w:pPr>
      <w:r w:rsidRPr="0027553E">
        <w:rPr>
          <w:rFonts w:ascii="Times New Roman" w:eastAsia="Times New Roman" w:hAnsi="Times New Roman" w:cs="Times New Roman"/>
          <w:sz w:val="24"/>
          <w:szCs w:val="24"/>
        </w:rPr>
        <w:t xml:space="preserve">Территориальный орган Федеральной службы государственной статистики по </w:t>
      </w:r>
      <w:r w:rsidR="00993605" w:rsidRPr="0027553E">
        <w:rPr>
          <w:rFonts w:ascii="Times New Roman" w:eastAsia="Times New Roman" w:hAnsi="Times New Roman" w:cs="Times New Roman"/>
          <w:sz w:val="24"/>
          <w:szCs w:val="24"/>
        </w:rPr>
        <w:t>Нижегородской</w:t>
      </w:r>
      <w:r w:rsidRPr="0027553E">
        <w:rPr>
          <w:rFonts w:ascii="Times New Roman" w:eastAsia="Times New Roman" w:hAnsi="Times New Roman" w:cs="Times New Roman"/>
          <w:sz w:val="24"/>
          <w:szCs w:val="24"/>
        </w:rPr>
        <w:t xml:space="preserve"> области (далее - </w:t>
      </w:r>
      <w:proofErr w:type="spellStart"/>
      <w:r w:rsidR="00993605" w:rsidRPr="0027553E">
        <w:rPr>
          <w:rFonts w:ascii="Times New Roman" w:eastAsia="Times New Roman" w:hAnsi="Times New Roman" w:cs="Times New Roman"/>
          <w:sz w:val="24"/>
          <w:szCs w:val="24"/>
        </w:rPr>
        <w:t>Нижегородстат</w:t>
      </w:r>
      <w:proofErr w:type="spellEnd"/>
      <w:r w:rsidRPr="0027553E">
        <w:rPr>
          <w:rFonts w:ascii="Times New Roman" w:eastAsia="Times New Roman" w:hAnsi="Times New Roman" w:cs="Times New Roman"/>
          <w:sz w:val="24"/>
          <w:szCs w:val="24"/>
        </w:rPr>
        <w:t xml:space="preserve">) информирует о проведении в </w:t>
      </w:r>
      <w:proofErr w:type="spellStart"/>
      <w:r w:rsidR="00993605" w:rsidRPr="0027553E">
        <w:rPr>
          <w:rFonts w:ascii="Times New Roman" w:eastAsia="Times New Roman" w:hAnsi="Times New Roman" w:cs="Times New Roman"/>
          <w:sz w:val="24"/>
          <w:szCs w:val="24"/>
        </w:rPr>
        <w:t>Нижегородстате</w:t>
      </w:r>
      <w:proofErr w:type="spellEnd"/>
      <w:r w:rsidRPr="0027553E">
        <w:rPr>
          <w:rFonts w:ascii="Times New Roman" w:eastAsia="Times New Roman" w:hAnsi="Times New Roman" w:cs="Times New Roman"/>
          <w:sz w:val="24"/>
          <w:szCs w:val="24"/>
        </w:rPr>
        <w:t xml:space="preserve"> </w:t>
      </w:r>
      <w:r w:rsidRPr="003246CB">
        <w:rPr>
          <w:rFonts w:ascii="Times New Roman" w:eastAsia="Times New Roman" w:hAnsi="Times New Roman" w:cs="Times New Roman"/>
          <w:sz w:val="24"/>
          <w:szCs w:val="24"/>
        </w:rPr>
        <w:t>конкурса на замещение вакантн</w:t>
      </w:r>
      <w:r w:rsidR="004A486E" w:rsidRPr="003246CB">
        <w:rPr>
          <w:rFonts w:ascii="Times New Roman" w:eastAsia="Times New Roman" w:hAnsi="Times New Roman" w:cs="Times New Roman"/>
          <w:sz w:val="24"/>
          <w:szCs w:val="24"/>
        </w:rPr>
        <w:t>ых</w:t>
      </w:r>
      <w:r w:rsidRPr="003246CB">
        <w:rPr>
          <w:rFonts w:ascii="Times New Roman" w:eastAsia="Times New Roman" w:hAnsi="Times New Roman" w:cs="Times New Roman"/>
          <w:sz w:val="24"/>
          <w:szCs w:val="24"/>
        </w:rPr>
        <w:t xml:space="preserve"> должност</w:t>
      </w:r>
      <w:r w:rsidR="004A486E" w:rsidRPr="003246CB">
        <w:rPr>
          <w:rFonts w:ascii="Times New Roman" w:eastAsia="Times New Roman" w:hAnsi="Times New Roman" w:cs="Times New Roman"/>
          <w:sz w:val="24"/>
          <w:szCs w:val="24"/>
        </w:rPr>
        <w:t>ей</w:t>
      </w:r>
      <w:r w:rsidRPr="003246CB">
        <w:rPr>
          <w:rFonts w:ascii="Times New Roman" w:eastAsia="Times New Roman" w:hAnsi="Times New Roman" w:cs="Times New Roman"/>
          <w:sz w:val="24"/>
          <w:szCs w:val="24"/>
        </w:rPr>
        <w:t xml:space="preserve"> федеральной государственной гражданской службы</w:t>
      </w:r>
      <w:r w:rsidR="004A486E" w:rsidRPr="003246CB">
        <w:rPr>
          <w:rFonts w:ascii="Times New Roman" w:eastAsia="Times New Roman" w:hAnsi="Times New Roman" w:cs="Times New Roman"/>
          <w:sz w:val="24"/>
          <w:szCs w:val="24"/>
        </w:rPr>
        <w:t>:</w:t>
      </w:r>
      <w:r w:rsidR="00B84FE6" w:rsidRPr="003246CB">
        <w:rPr>
          <w:rFonts w:ascii="Times New Roman" w:eastAsia="Times New Roman" w:hAnsi="Times New Roman" w:cs="Times New Roman"/>
          <w:sz w:val="24"/>
          <w:szCs w:val="24"/>
        </w:rPr>
        <w:t xml:space="preserve"> </w:t>
      </w:r>
    </w:p>
    <w:p w:rsidR="003246CB" w:rsidRPr="003246CB" w:rsidRDefault="003246CB" w:rsidP="003246CB">
      <w:pPr>
        <w:spacing w:after="0" w:line="0" w:lineRule="atLeast"/>
        <w:ind w:left="-567" w:firstLine="567"/>
        <w:rPr>
          <w:rFonts w:ascii="Times New Roman" w:hAnsi="Times New Roman" w:cs="Times New Roman"/>
          <w:sz w:val="24"/>
          <w:szCs w:val="24"/>
        </w:rPr>
      </w:pPr>
      <w:r w:rsidRPr="003246CB">
        <w:rPr>
          <w:rFonts w:ascii="Times New Roman" w:hAnsi="Times New Roman" w:cs="Times New Roman"/>
          <w:sz w:val="24"/>
          <w:szCs w:val="24"/>
        </w:rPr>
        <w:t>-  главного специалиста-эксперта отдела информационных технологий (2 ед.);</w:t>
      </w:r>
    </w:p>
    <w:p w:rsidR="003246CB" w:rsidRPr="003246CB" w:rsidRDefault="003246CB" w:rsidP="003246CB">
      <w:pPr>
        <w:pStyle w:val="ae"/>
        <w:tabs>
          <w:tab w:val="clear" w:pos="426"/>
          <w:tab w:val="left" w:pos="567"/>
          <w:tab w:val="left" w:pos="709"/>
        </w:tabs>
        <w:spacing w:line="0" w:lineRule="atLeast"/>
        <w:ind w:left="-567" w:right="0" w:firstLine="567"/>
        <w:rPr>
          <w:b w:val="0"/>
        </w:rPr>
      </w:pPr>
      <w:r w:rsidRPr="003246CB">
        <w:rPr>
          <w:b w:val="0"/>
          <w:lang w:val="ru-RU"/>
        </w:rPr>
        <w:t xml:space="preserve">-  ведущего </w:t>
      </w:r>
      <w:r w:rsidRPr="003246CB">
        <w:rPr>
          <w:b w:val="0"/>
        </w:rPr>
        <w:t>специалиста-эксперта отдела статистики</w:t>
      </w:r>
      <w:r w:rsidRPr="003246CB">
        <w:rPr>
          <w:b w:val="0"/>
          <w:lang w:val="ru-RU"/>
        </w:rPr>
        <w:t xml:space="preserve"> торговли и услуг;</w:t>
      </w:r>
    </w:p>
    <w:p w:rsidR="003246CB" w:rsidRPr="003246CB" w:rsidRDefault="003246CB" w:rsidP="003246CB">
      <w:pPr>
        <w:pStyle w:val="ae"/>
        <w:tabs>
          <w:tab w:val="clear" w:pos="426"/>
          <w:tab w:val="left" w:pos="567"/>
          <w:tab w:val="left" w:pos="709"/>
        </w:tabs>
        <w:spacing w:line="0" w:lineRule="atLeast"/>
        <w:ind w:left="-567" w:right="0" w:firstLine="567"/>
        <w:rPr>
          <w:b w:val="0"/>
        </w:rPr>
      </w:pPr>
      <w:r w:rsidRPr="003246CB">
        <w:rPr>
          <w:b w:val="0"/>
          <w:lang w:val="ru-RU"/>
        </w:rPr>
        <w:t xml:space="preserve">-  </w:t>
      </w:r>
      <w:r w:rsidRPr="003246CB">
        <w:rPr>
          <w:b w:val="0"/>
        </w:rPr>
        <w:t>специалиста-эксперта отдела статистики</w:t>
      </w:r>
      <w:r w:rsidRPr="003246CB">
        <w:rPr>
          <w:b w:val="0"/>
          <w:lang w:val="ru-RU"/>
        </w:rPr>
        <w:t xml:space="preserve"> населения и здравоохранения;</w:t>
      </w:r>
    </w:p>
    <w:p w:rsidR="003246CB" w:rsidRPr="003246CB" w:rsidRDefault="003246CB" w:rsidP="003246CB">
      <w:pPr>
        <w:pStyle w:val="ae"/>
        <w:tabs>
          <w:tab w:val="clear" w:pos="426"/>
          <w:tab w:val="left" w:pos="567"/>
          <w:tab w:val="left" w:pos="709"/>
        </w:tabs>
        <w:spacing w:line="0" w:lineRule="atLeast"/>
        <w:ind w:left="-567" w:right="0" w:firstLine="567"/>
        <w:rPr>
          <w:b w:val="0"/>
        </w:rPr>
      </w:pPr>
      <w:r w:rsidRPr="003246CB">
        <w:rPr>
          <w:b w:val="0"/>
          <w:lang w:val="ru-RU"/>
        </w:rPr>
        <w:t xml:space="preserve">-  </w:t>
      </w:r>
      <w:r w:rsidRPr="003246CB">
        <w:rPr>
          <w:b w:val="0"/>
        </w:rPr>
        <w:t>специалиста-эксперта отдела статистики</w:t>
      </w:r>
      <w:r w:rsidRPr="003246CB">
        <w:rPr>
          <w:b w:val="0"/>
          <w:lang w:val="ru-RU"/>
        </w:rPr>
        <w:t xml:space="preserve"> труда, науки и образования</w:t>
      </w:r>
      <w:r w:rsidRPr="003246CB">
        <w:rPr>
          <w:b w:val="0"/>
        </w:rPr>
        <w:t>.</w:t>
      </w:r>
    </w:p>
    <w:p w:rsidR="00992D33" w:rsidRPr="003246CB" w:rsidRDefault="00992D33" w:rsidP="003246CB">
      <w:pPr>
        <w:spacing w:after="0" w:line="0" w:lineRule="atLeast"/>
        <w:ind w:left="-567" w:firstLine="567"/>
        <w:jc w:val="both"/>
        <w:rPr>
          <w:rFonts w:ascii="Times New Roman" w:eastAsia="Times New Roman" w:hAnsi="Times New Roman" w:cs="Times New Roman"/>
          <w:color w:val="000000"/>
          <w:sz w:val="24"/>
          <w:szCs w:val="24"/>
          <w:lang w:val="x-none"/>
        </w:rPr>
      </w:pPr>
    </w:p>
    <w:p w:rsidR="00C20C0F" w:rsidRPr="00364F32" w:rsidRDefault="00C20C0F" w:rsidP="0027553E">
      <w:pPr>
        <w:spacing w:after="0" w:line="0" w:lineRule="atLeast"/>
        <w:ind w:left="-567" w:right="-285" w:firstLine="709"/>
        <w:jc w:val="both"/>
        <w:rPr>
          <w:rFonts w:ascii="Times New Roman" w:eastAsia="Times New Roman" w:hAnsi="Times New Roman" w:cs="Times New Roman"/>
          <w:sz w:val="24"/>
          <w:szCs w:val="24"/>
          <w:u w:val="single"/>
        </w:rPr>
      </w:pPr>
      <w:r w:rsidRPr="00AC3B60">
        <w:rPr>
          <w:rFonts w:ascii="Times New Roman" w:eastAsia="Times New Roman" w:hAnsi="Times New Roman" w:cs="Times New Roman"/>
          <w:color w:val="000000"/>
          <w:sz w:val="24"/>
          <w:szCs w:val="24"/>
        </w:rPr>
        <w:t xml:space="preserve">Конкурс проводится </w:t>
      </w:r>
      <w:r w:rsidRPr="00AC3B60">
        <w:rPr>
          <w:rFonts w:ascii="Times New Roman" w:eastAsia="Times New Roman" w:hAnsi="Times New Roman" w:cs="Times New Roman"/>
          <w:sz w:val="24"/>
          <w:szCs w:val="24"/>
        </w:rPr>
        <w:t xml:space="preserve">в соответствии с приказом </w:t>
      </w:r>
      <w:proofErr w:type="spellStart"/>
      <w:r w:rsidR="00993605" w:rsidRPr="00AC3B60">
        <w:rPr>
          <w:rFonts w:ascii="Times New Roman" w:eastAsia="Times New Roman" w:hAnsi="Times New Roman" w:cs="Times New Roman"/>
          <w:sz w:val="24"/>
          <w:szCs w:val="24"/>
        </w:rPr>
        <w:t>Нижегородстата</w:t>
      </w:r>
      <w:proofErr w:type="spellEnd"/>
      <w:r w:rsidRPr="00AC3B60">
        <w:rPr>
          <w:rFonts w:ascii="Times New Roman" w:eastAsia="Times New Roman" w:hAnsi="Times New Roman" w:cs="Times New Roman"/>
          <w:sz w:val="24"/>
          <w:szCs w:val="24"/>
        </w:rPr>
        <w:t xml:space="preserve"> от</w:t>
      </w:r>
      <w:r w:rsidRPr="00AC3B60">
        <w:rPr>
          <w:rFonts w:ascii="Times New Roman" w:eastAsia="Times New Roman" w:hAnsi="Times New Roman" w:cs="Times New Roman"/>
          <w:sz w:val="24"/>
          <w:szCs w:val="24"/>
        </w:rPr>
        <w:br/>
      </w:r>
      <w:r w:rsidR="00AC3B60" w:rsidRPr="00AC3B60">
        <w:rPr>
          <w:rFonts w:ascii="Times New Roman" w:eastAsia="Times New Roman" w:hAnsi="Times New Roman" w:cs="Times New Roman"/>
          <w:sz w:val="24"/>
          <w:szCs w:val="24"/>
        </w:rPr>
        <w:t>01</w:t>
      </w:r>
      <w:r w:rsidR="00992D33" w:rsidRPr="00AC3B60">
        <w:rPr>
          <w:rFonts w:ascii="Times New Roman" w:eastAsia="Times New Roman" w:hAnsi="Times New Roman" w:cs="Times New Roman"/>
          <w:sz w:val="24"/>
          <w:szCs w:val="24"/>
        </w:rPr>
        <w:t xml:space="preserve"> </w:t>
      </w:r>
      <w:r w:rsidR="0094321F" w:rsidRPr="00AC3B60">
        <w:rPr>
          <w:rFonts w:ascii="Times New Roman" w:eastAsia="Times New Roman" w:hAnsi="Times New Roman" w:cs="Times New Roman"/>
          <w:sz w:val="24"/>
          <w:szCs w:val="24"/>
        </w:rPr>
        <w:t xml:space="preserve"> </w:t>
      </w:r>
      <w:r w:rsidR="00A901BF" w:rsidRPr="00AC3B60">
        <w:rPr>
          <w:rFonts w:ascii="Times New Roman" w:eastAsia="Times New Roman" w:hAnsi="Times New Roman" w:cs="Times New Roman"/>
          <w:sz w:val="24"/>
          <w:szCs w:val="24"/>
        </w:rPr>
        <w:t xml:space="preserve">апреля </w:t>
      </w:r>
      <w:r w:rsidR="00F04F3D" w:rsidRPr="00AC3B60">
        <w:rPr>
          <w:rFonts w:ascii="Times New Roman" w:eastAsia="Times New Roman" w:hAnsi="Times New Roman" w:cs="Times New Roman"/>
          <w:sz w:val="24"/>
          <w:szCs w:val="24"/>
        </w:rPr>
        <w:t xml:space="preserve"> </w:t>
      </w:r>
      <w:r w:rsidR="00993605" w:rsidRPr="00AC3B60">
        <w:rPr>
          <w:rFonts w:ascii="Times New Roman" w:eastAsia="Times New Roman" w:hAnsi="Times New Roman" w:cs="Times New Roman"/>
          <w:sz w:val="24"/>
          <w:szCs w:val="24"/>
        </w:rPr>
        <w:t>20</w:t>
      </w:r>
      <w:r w:rsidR="005A7E8A" w:rsidRPr="00AC3B60">
        <w:rPr>
          <w:rFonts w:ascii="Times New Roman" w:eastAsia="Times New Roman" w:hAnsi="Times New Roman" w:cs="Times New Roman"/>
          <w:sz w:val="24"/>
          <w:szCs w:val="24"/>
        </w:rPr>
        <w:t>2</w:t>
      </w:r>
      <w:r w:rsidR="00992D33" w:rsidRPr="00AC3B60">
        <w:rPr>
          <w:rFonts w:ascii="Times New Roman" w:eastAsia="Times New Roman" w:hAnsi="Times New Roman" w:cs="Times New Roman"/>
          <w:sz w:val="24"/>
          <w:szCs w:val="24"/>
        </w:rPr>
        <w:t xml:space="preserve">1 </w:t>
      </w:r>
      <w:r w:rsidR="00993605" w:rsidRPr="00AC3B60">
        <w:rPr>
          <w:rFonts w:ascii="Times New Roman" w:eastAsia="Times New Roman" w:hAnsi="Times New Roman" w:cs="Times New Roman"/>
          <w:sz w:val="24"/>
          <w:szCs w:val="24"/>
        </w:rPr>
        <w:t xml:space="preserve"> г. № </w:t>
      </w:r>
      <w:r w:rsidR="007006CB" w:rsidRPr="00AC3B60">
        <w:rPr>
          <w:rFonts w:ascii="Times New Roman" w:eastAsia="Times New Roman" w:hAnsi="Times New Roman" w:cs="Times New Roman"/>
          <w:sz w:val="24"/>
          <w:szCs w:val="24"/>
        </w:rPr>
        <w:t>54/</w:t>
      </w:r>
      <w:r w:rsidR="00AC3B60" w:rsidRPr="00AC3B60">
        <w:rPr>
          <w:rFonts w:ascii="Times New Roman" w:eastAsia="Times New Roman" w:hAnsi="Times New Roman" w:cs="Times New Roman"/>
          <w:sz w:val="24"/>
          <w:szCs w:val="24"/>
        </w:rPr>
        <w:t>55</w:t>
      </w:r>
      <w:r w:rsidR="00873082" w:rsidRPr="00AC3B60">
        <w:rPr>
          <w:rFonts w:ascii="Times New Roman" w:eastAsia="Times New Roman" w:hAnsi="Times New Roman" w:cs="Times New Roman"/>
          <w:sz w:val="24"/>
          <w:szCs w:val="24"/>
        </w:rPr>
        <w:t>-П</w:t>
      </w:r>
      <w:r w:rsidRPr="00AC3B60">
        <w:rPr>
          <w:rFonts w:ascii="Times New Roman" w:eastAsia="Times New Roman" w:hAnsi="Times New Roman" w:cs="Times New Roman"/>
          <w:sz w:val="24"/>
          <w:szCs w:val="24"/>
        </w:rPr>
        <w:t xml:space="preserve"> «Об объявлении и проведении конкурса на замещение вакантн</w:t>
      </w:r>
      <w:r w:rsidR="00FE7D23" w:rsidRPr="00AC3B60">
        <w:rPr>
          <w:rFonts w:ascii="Times New Roman" w:eastAsia="Times New Roman" w:hAnsi="Times New Roman" w:cs="Times New Roman"/>
          <w:sz w:val="24"/>
          <w:szCs w:val="24"/>
        </w:rPr>
        <w:t>ых</w:t>
      </w:r>
      <w:r w:rsidRPr="003637F3">
        <w:rPr>
          <w:rFonts w:ascii="Times New Roman" w:eastAsia="Times New Roman" w:hAnsi="Times New Roman" w:cs="Times New Roman"/>
          <w:sz w:val="24"/>
          <w:szCs w:val="24"/>
        </w:rPr>
        <w:t xml:space="preserve"> должност</w:t>
      </w:r>
      <w:r w:rsidR="00FE7D23" w:rsidRPr="003637F3">
        <w:rPr>
          <w:rFonts w:ascii="Times New Roman" w:eastAsia="Times New Roman" w:hAnsi="Times New Roman" w:cs="Times New Roman"/>
          <w:sz w:val="24"/>
          <w:szCs w:val="24"/>
        </w:rPr>
        <w:t>ей</w:t>
      </w:r>
      <w:r w:rsidRPr="003637F3">
        <w:rPr>
          <w:rFonts w:ascii="Times New Roman" w:eastAsia="Times New Roman" w:hAnsi="Times New Roman" w:cs="Times New Roman"/>
          <w:sz w:val="24"/>
          <w:szCs w:val="24"/>
        </w:rPr>
        <w:t xml:space="preserve"> федеральной государственной гражданской службы в Территориальном органе Федеральной службы государственной статистики по </w:t>
      </w:r>
      <w:r w:rsidR="00993605" w:rsidRPr="003637F3">
        <w:rPr>
          <w:rFonts w:ascii="Times New Roman" w:eastAsia="Times New Roman" w:hAnsi="Times New Roman" w:cs="Times New Roman"/>
          <w:sz w:val="24"/>
          <w:szCs w:val="24"/>
        </w:rPr>
        <w:t>Нижегородской</w:t>
      </w:r>
      <w:r w:rsidRPr="003637F3">
        <w:rPr>
          <w:rFonts w:ascii="Times New Roman" w:eastAsia="Times New Roman" w:hAnsi="Times New Roman" w:cs="Times New Roman"/>
          <w:sz w:val="24"/>
          <w:szCs w:val="24"/>
        </w:rPr>
        <w:t xml:space="preserve"> области</w:t>
      </w:r>
      <w:r w:rsidRPr="003637F3">
        <w:rPr>
          <w:rFonts w:ascii="Times New Roman" w:eastAsia="Times New Roman" w:hAnsi="Times New Roman" w:cs="Times New Roman"/>
          <w:sz w:val="24"/>
          <w:szCs w:val="24"/>
          <w:shd w:val="clear" w:color="auto" w:fill="FFFFFF"/>
        </w:rPr>
        <w:t>»</w:t>
      </w:r>
      <w:r w:rsidR="006B4244" w:rsidRPr="003637F3">
        <w:rPr>
          <w:rFonts w:ascii="Times New Roman" w:eastAsia="Times New Roman" w:hAnsi="Times New Roman" w:cs="Times New Roman"/>
          <w:sz w:val="24"/>
          <w:szCs w:val="24"/>
          <w:shd w:val="clear" w:color="auto" w:fill="FFFFFF"/>
        </w:rPr>
        <w:t xml:space="preserve"> </w:t>
      </w:r>
      <w:r w:rsidRPr="003637F3">
        <w:rPr>
          <w:rFonts w:ascii="Times New Roman" w:eastAsia="Times New Roman" w:hAnsi="Times New Roman" w:cs="Times New Roman"/>
          <w:sz w:val="24"/>
          <w:szCs w:val="24"/>
        </w:rPr>
        <w:t>(далее соответственно – гражданская служба, Конкурс).</w:t>
      </w:r>
    </w:p>
    <w:p w:rsidR="00C20C0F" w:rsidRPr="00364F32" w:rsidRDefault="00C20C0F" w:rsidP="0027553E">
      <w:pPr>
        <w:spacing w:after="0" w:line="0" w:lineRule="atLeast"/>
        <w:ind w:left="-567" w:right="-285" w:firstLine="709"/>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К претендентам, принимающим участие в Конкурсе в </w:t>
      </w:r>
      <w:proofErr w:type="spellStart"/>
      <w:r w:rsidR="00993605" w:rsidRPr="00364F32">
        <w:rPr>
          <w:rFonts w:ascii="Times New Roman" w:eastAsia="Times New Roman" w:hAnsi="Times New Roman" w:cs="Times New Roman"/>
          <w:sz w:val="24"/>
          <w:szCs w:val="24"/>
        </w:rPr>
        <w:t>Нижегородстате</w:t>
      </w:r>
      <w:proofErr w:type="spellEnd"/>
      <w:r w:rsidRPr="00364F32">
        <w:rPr>
          <w:rFonts w:ascii="Times New Roman" w:eastAsia="Times New Roman" w:hAnsi="Times New Roman" w:cs="Times New Roman"/>
          <w:sz w:val="24"/>
          <w:szCs w:val="24"/>
        </w:rPr>
        <w:t>, предъявляются квалификационные требо</w:t>
      </w:r>
      <w:r w:rsidR="00C302E6" w:rsidRPr="00364F32">
        <w:rPr>
          <w:rFonts w:ascii="Times New Roman" w:eastAsia="Times New Roman" w:hAnsi="Times New Roman" w:cs="Times New Roman"/>
          <w:sz w:val="24"/>
          <w:szCs w:val="24"/>
        </w:rPr>
        <w:t>вания, указанные в приложени</w:t>
      </w:r>
      <w:r w:rsidR="004E377B" w:rsidRPr="00364F32">
        <w:rPr>
          <w:rFonts w:ascii="Times New Roman" w:eastAsia="Times New Roman" w:hAnsi="Times New Roman" w:cs="Times New Roman"/>
          <w:sz w:val="24"/>
          <w:szCs w:val="24"/>
        </w:rPr>
        <w:t>и</w:t>
      </w:r>
      <w:r w:rsidR="007F7D3B" w:rsidRPr="00364F32">
        <w:rPr>
          <w:rFonts w:ascii="Times New Roman" w:eastAsia="Times New Roman" w:hAnsi="Times New Roman" w:cs="Times New Roman"/>
          <w:sz w:val="24"/>
          <w:szCs w:val="24"/>
        </w:rPr>
        <w:t xml:space="preserve"> </w:t>
      </w:r>
      <w:r w:rsidR="00C302E6" w:rsidRPr="00364F32">
        <w:rPr>
          <w:rFonts w:ascii="Times New Roman" w:eastAsia="Times New Roman" w:hAnsi="Times New Roman" w:cs="Times New Roman"/>
          <w:sz w:val="24"/>
          <w:szCs w:val="24"/>
        </w:rPr>
        <w:t xml:space="preserve"> №</w:t>
      </w:r>
      <w:r w:rsidR="00BA1DC8" w:rsidRPr="00364F32">
        <w:rPr>
          <w:rFonts w:ascii="Times New Roman" w:eastAsia="Times New Roman" w:hAnsi="Times New Roman" w:cs="Times New Roman"/>
          <w:sz w:val="24"/>
          <w:szCs w:val="24"/>
        </w:rPr>
        <w:t xml:space="preserve"> </w:t>
      </w:r>
      <w:r w:rsidRPr="00364F32">
        <w:rPr>
          <w:rFonts w:ascii="Times New Roman" w:eastAsia="Times New Roman" w:hAnsi="Times New Roman" w:cs="Times New Roman"/>
          <w:sz w:val="24"/>
          <w:szCs w:val="24"/>
        </w:rPr>
        <w:t>1</w:t>
      </w:r>
      <w:r w:rsidR="0087308A" w:rsidRPr="00364F32">
        <w:rPr>
          <w:rFonts w:ascii="Times New Roman" w:eastAsia="Times New Roman" w:hAnsi="Times New Roman" w:cs="Times New Roman"/>
          <w:sz w:val="24"/>
          <w:szCs w:val="24"/>
        </w:rPr>
        <w:t>, 2</w:t>
      </w:r>
      <w:r w:rsidR="005A7E8A" w:rsidRPr="00364F32">
        <w:rPr>
          <w:rFonts w:ascii="Times New Roman" w:eastAsia="Times New Roman" w:hAnsi="Times New Roman" w:cs="Times New Roman"/>
          <w:sz w:val="24"/>
          <w:szCs w:val="24"/>
        </w:rPr>
        <w:t>, 3</w:t>
      </w:r>
      <w:r w:rsidR="00EA79B5">
        <w:rPr>
          <w:rFonts w:ascii="Times New Roman" w:eastAsia="Times New Roman" w:hAnsi="Times New Roman" w:cs="Times New Roman"/>
          <w:sz w:val="24"/>
          <w:szCs w:val="24"/>
        </w:rPr>
        <w:t xml:space="preserve"> </w:t>
      </w:r>
      <w:r w:rsidR="000C5FE0" w:rsidRPr="00364F32">
        <w:rPr>
          <w:rFonts w:ascii="Times New Roman" w:eastAsia="Times New Roman" w:hAnsi="Times New Roman" w:cs="Times New Roman"/>
          <w:sz w:val="24"/>
          <w:szCs w:val="24"/>
        </w:rPr>
        <w:t xml:space="preserve"> </w:t>
      </w:r>
      <w:r w:rsidRPr="00364F32">
        <w:rPr>
          <w:rFonts w:ascii="Times New Roman" w:eastAsia="Times New Roman" w:hAnsi="Times New Roman" w:cs="Times New Roman"/>
          <w:sz w:val="24"/>
          <w:szCs w:val="24"/>
        </w:rPr>
        <w:t>к объявлению.</w:t>
      </w:r>
    </w:p>
    <w:p w:rsidR="00C20C0F" w:rsidRPr="00364F32" w:rsidRDefault="00C20C0F" w:rsidP="0027553E">
      <w:pPr>
        <w:spacing w:after="0" w:line="0" w:lineRule="atLeast"/>
        <w:ind w:left="-567" w:right="-285" w:firstLine="709"/>
        <w:jc w:val="both"/>
        <w:rPr>
          <w:rFonts w:ascii="Times New Roman" w:eastAsia="Times New Roman" w:hAnsi="Times New Roman" w:cs="Times New Roman"/>
          <w:sz w:val="24"/>
          <w:szCs w:val="24"/>
        </w:rPr>
      </w:pPr>
      <w:proofErr w:type="gramStart"/>
      <w:r w:rsidRPr="00364F32">
        <w:rPr>
          <w:rFonts w:ascii="Times New Roman" w:eastAsia="Times New Roman" w:hAnsi="Times New Roman" w:cs="Times New Roman"/>
          <w:sz w:val="24"/>
          <w:szCs w:val="24"/>
        </w:rPr>
        <w:t>Для участия в Конкурсе гражданин (федеральный государственный гражданский служащий</w:t>
      </w:r>
      <w:r w:rsidR="00856E51" w:rsidRPr="00364F32">
        <w:rPr>
          <w:rFonts w:ascii="Times New Roman" w:eastAsia="Times New Roman" w:hAnsi="Times New Roman" w:cs="Times New Roman"/>
          <w:sz w:val="24"/>
          <w:szCs w:val="24"/>
        </w:rPr>
        <w:t xml:space="preserve"> (далее – гражданский служащий)</w:t>
      </w:r>
      <w:r w:rsidRPr="00364F32">
        <w:rPr>
          <w:rFonts w:ascii="Times New Roman" w:eastAsia="Times New Roman" w:hAnsi="Times New Roman" w:cs="Times New Roman"/>
          <w:sz w:val="24"/>
          <w:szCs w:val="24"/>
        </w:rPr>
        <w:t xml:space="preserve"> представляет документы в соответствии с перечнем (приложение № </w:t>
      </w:r>
      <w:r w:rsidR="00AC3B60">
        <w:rPr>
          <w:rFonts w:ascii="Times New Roman" w:eastAsia="Times New Roman" w:hAnsi="Times New Roman" w:cs="Times New Roman"/>
          <w:sz w:val="24"/>
          <w:szCs w:val="24"/>
        </w:rPr>
        <w:t>4</w:t>
      </w:r>
      <w:r w:rsidRPr="00364F32">
        <w:rPr>
          <w:rFonts w:ascii="Times New Roman" w:eastAsia="Times New Roman" w:hAnsi="Times New Roman" w:cs="Times New Roman"/>
          <w:sz w:val="24"/>
          <w:szCs w:val="24"/>
        </w:rPr>
        <w:t>).</w:t>
      </w:r>
      <w:proofErr w:type="gramEnd"/>
    </w:p>
    <w:p w:rsidR="00C20C0F" w:rsidRPr="007A1306" w:rsidRDefault="00C20C0F" w:rsidP="0027553E">
      <w:pPr>
        <w:spacing w:after="0" w:line="0" w:lineRule="atLeast"/>
        <w:ind w:left="-567" w:right="-285" w:firstLine="709"/>
        <w:jc w:val="both"/>
        <w:rPr>
          <w:rFonts w:ascii="Times New Roman" w:eastAsia="Times New Roman" w:hAnsi="Times New Roman" w:cs="Times New Roman"/>
          <w:b/>
          <w:sz w:val="24"/>
          <w:szCs w:val="24"/>
        </w:rPr>
      </w:pPr>
      <w:r w:rsidRPr="007A1306">
        <w:rPr>
          <w:rFonts w:ascii="Times New Roman" w:eastAsia="Times New Roman" w:hAnsi="Times New Roman" w:cs="Times New Roman"/>
          <w:b/>
          <w:sz w:val="24"/>
          <w:szCs w:val="24"/>
        </w:rPr>
        <w:t xml:space="preserve">Прием документов будет проводиться в период с </w:t>
      </w:r>
      <w:r w:rsidR="00DD44D7">
        <w:rPr>
          <w:rFonts w:ascii="Times New Roman" w:eastAsia="Times New Roman" w:hAnsi="Times New Roman" w:cs="Times New Roman"/>
          <w:b/>
          <w:sz w:val="24"/>
          <w:szCs w:val="24"/>
        </w:rPr>
        <w:t>6 апреля</w:t>
      </w:r>
      <w:r w:rsidR="00283DAE" w:rsidRPr="007A1306">
        <w:rPr>
          <w:rFonts w:ascii="Times New Roman" w:eastAsia="Times New Roman" w:hAnsi="Times New Roman" w:cs="Times New Roman"/>
          <w:b/>
          <w:sz w:val="24"/>
          <w:szCs w:val="24"/>
        </w:rPr>
        <w:t xml:space="preserve"> 202</w:t>
      </w:r>
      <w:r w:rsidR="00EA79B5" w:rsidRPr="007A1306">
        <w:rPr>
          <w:rFonts w:ascii="Times New Roman" w:eastAsia="Times New Roman" w:hAnsi="Times New Roman" w:cs="Times New Roman"/>
          <w:b/>
          <w:sz w:val="24"/>
          <w:szCs w:val="24"/>
        </w:rPr>
        <w:t>1</w:t>
      </w:r>
      <w:r w:rsidR="00283DAE" w:rsidRPr="007A1306">
        <w:rPr>
          <w:rFonts w:ascii="Times New Roman" w:eastAsia="Times New Roman" w:hAnsi="Times New Roman" w:cs="Times New Roman"/>
          <w:b/>
          <w:sz w:val="24"/>
          <w:szCs w:val="24"/>
        </w:rPr>
        <w:t xml:space="preserve"> года по </w:t>
      </w:r>
      <w:r w:rsidR="00DD44D7">
        <w:rPr>
          <w:rFonts w:ascii="Times New Roman" w:eastAsia="Times New Roman" w:hAnsi="Times New Roman" w:cs="Times New Roman"/>
          <w:b/>
          <w:sz w:val="24"/>
          <w:szCs w:val="24"/>
        </w:rPr>
        <w:t>26  апреля</w:t>
      </w:r>
      <w:r w:rsidR="00283DAE" w:rsidRPr="007A1306">
        <w:rPr>
          <w:rFonts w:ascii="Times New Roman" w:eastAsia="Times New Roman" w:hAnsi="Times New Roman" w:cs="Times New Roman"/>
          <w:b/>
          <w:sz w:val="24"/>
          <w:szCs w:val="24"/>
        </w:rPr>
        <w:t xml:space="preserve">  202</w:t>
      </w:r>
      <w:r w:rsidR="00EA79B5" w:rsidRPr="007A1306">
        <w:rPr>
          <w:rFonts w:ascii="Times New Roman" w:eastAsia="Times New Roman" w:hAnsi="Times New Roman" w:cs="Times New Roman"/>
          <w:b/>
          <w:sz w:val="24"/>
          <w:szCs w:val="24"/>
        </w:rPr>
        <w:t>1</w:t>
      </w:r>
      <w:r w:rsidR="00283DAE" w:rsidRPr="007A1306">
        <w:rPr>
          <w:rFonts w:ascii="Times New Roman" w:eastAsia="Times New Roman" w:hAnsi="Times New Roman" w:cs="Times New Roman"/>
          <w:b/>
          <w:sz w:val="24"/>
          <w:szCs w:val="24"/>
        </w:rPr>
        <w:t xml:space="preserve"> </w:t>
      </w:r>
      <w:r w:rsidRPr="007A1306">
        <w:rPr>
          <w:rFonts w:ascii="Times New Roman" w:eastAsia="Times New Roman" w:hAnsi="Times New Roman" w:cs="Times New Roman"/>
          <w:b/>
          <w:sz w:val="24"/>
          <w:szCs w:val="24"/>
        </w:rPr>
        <w:t>года, по рабочим дням:</w:t>
      </w:r>
    </w:p>
    <w:p w:rsidR="00C20C0F" w:rsidRPr="007A1306" w:rsidRDefault="00C20C0F" w:rsidP="00B87973">
      <w:pPr>
        <w:spacing w:after="0" w:line="0" w:lineRule="atLeast"/>
        <w:ind w:left="-567" w:right="-285" w:firstLine="567"/>
        <w:jc w:val="both"/>
        <w:rPr>
          <w:rFonts w:ascii="Times New Roman" w:eastAsia="Times New Roman" w:hAnsi="Times New Roman" w:cs="Times New Roman"/>
          <w:b/>
          <w:sz w:val="24"/>
          <w:szCs w:val="24"/>
        </w:rPr>
      </w:pPr>
      <w:proofErr w:type="gramStart"/>
      <w:r w:rsidRPr="007A1306">
        <w:rPr>
          <w:rFonts w:ascii="Times New Roman" w:eastAsia="Times New Roman" w:hAnsi="Times New Roman" w:cs="Times New Roman"/>
          <w:b/>
          <w:sz w:val="24"/>
          <w:szCs w:val="24"/>
        </w:rPr>
        <w:t>с понедельника по четверг - с 8 час. 00 мин. до 17 час. 00 мин. (перерыв - с 12 час. 00</w:t>
      </w:r>
      <w:proofErr w:type="gramEnd"/>
      <w:r w:rsidRPr="007A1306">
        <w:rPr>
          <w:rFonts w:ascii="Times New Roman" w:eastAsia="Times New Roman" w:hAnsi="Times New Roman" w:cs="Times New Roman"/>
          <w:b/>
          <w:sz w:val="24"/>
          <w:szCs w:val="24"/>
        </w:rPr>
        <w:t xml:space="preserve"> мин. до 1</w:t>
      </w:r>
      <w:r w:rsidR="00FE7D23" w:rsidRPr="007A1306">
        <w:rPr>
          <w:rFonts w:ascii="Times New Roman" w:eastAsia="Times New Roman" w:hAnsi="Times New Roman" w:cs="Times New Roman"/>
          <w:b/>
          <w:sz w:val="24"/>
          <w:szCs w:val="24"/>
        </w:rPr>
        <w:t>2</w:t>
      </w:r>
      <w:r w:rsidRPr="007A1306">
        <w:rPr>
          <w:rFonts w:ascii="Times New Roman" w:eastAsia="Times New Roman" w:hAnsi="Times New Roman" w:cs="Times New Roman"/>
          <w:b/>
          <w:sz w:val="24"/>
          <w:szCs w:val="24"/>
        </w:rPr>
        <w:t xml:space="preserve"> час. </w:t>
      </w:r>
      <w:r w:rsidR="00FE7D23" w:rsidRPr="007A1306">
        <w:rPr>
          <w:rFonts w:ascii="Times New Roman" w:eastAsia="Times New Roman" w:hAnsi="Times New Roman" w:cs="Times New Roman"/>
          <w:b/>
          <w:sz w:val="24"/>
          <w:szCs w:val="24"/>
        </w:rPr>
        <w:t>48</w:t>
      </w:r>
      <w:r w:rsidRPr="007A1306">
        <w:rPr>
          <w:rFonts w:ascii="Times New Roman" w:eastAsia="Times New Roman" w:hAnsi="Times New Roman" w:cs="Times New Roman"/>
          <w:b/>
          <w:sz w:val="24"/>
          <w:szCs w:val="24"/>
        </w:rPr>
        <w:t xml:space="preserve"> мин.), </w:t>
      </w:r>
    </w:p>
    <w:p w:rsidR="00C20C0F" w:rsidRPr="007A1306" w:rsidRDefault="00C20C0F" w:rsidP="00B87973">
      <w:pPr>
        <w:spacing w:after="0" w:line="0" w:lineRule="atLeast"/>
        <w:ind w:left="-567" w:right="-285" w:firstLine="567"/>
        <w:jc w:val="both"/>
        <w:rPr>
          <w:rFonts w:ascii="Times New Roman" w:eastAsia="Times New Roman" w:hAnsi="Times New Roman" w:cs="Times New Roman"/>
          <w:b/>
          <w:sz w:val="24"/>
          <w:szCs w:val="24"/>
        </w:rPr>
      </w:pPr>
      <w:proofErr w:type="gramStart"/>
      <w:r w:rsidRPr="007A1306">
        <w:rPr>
          <w:rFonts w:ascii="Times New Roman" w:eastAsia="Times New Roman" w:hAnsi="Times New Roman" w:cs="Times New Roman"/>
          <w:b/>
          <w:sz w:val="24"/>
          <w:szCs w:val="24"/>
        </w:rPr>
        <w:t xml:space="preserve">по пятницам </w:t>
      </w:r>
      <w:r w:rsidR="001A3266" w:rsidRPr="007A1306">
        <w:rPr>
          <w:rFonts w:ascii="Times New Roman" w:eastAsia="Times New Roman" w:hAnsi="Times New Roman" w:cs="Times New Roman"/>
          <w:b/>
          <w:sz w:val="24"/>
          <w:szCs w:val="24"/>
        </w:rPr>
        <w:t xml:space="preserve">– </w:t>
      </w:r>
      <w:r w:rsidRPr="007A1306">
        <w:rPr>
          <w:rFonts w:ascii="Times New Roman" w:eastAsia="Times New Roman" w:hAnsi="Times New Roman" w:cs="Times New Roman"/>
          <w:b/>
          <w:sz w:val="24"/>
          <w:szCs w:val="24"/>
        </w:rPr>
        <w:t>с</w:t>
      </w:r>
      <w:r w:rsidR="001A3266" w:rsidRPr="007A1306">
        <w:rPr>
          <w:rFonts w:ascii="Times New Roman" w:eastAsia="Times New Roman" w:hAnsi="Times New Roman" w:cs="Times New Roman"/>
          <w:b/>
          <w:sz w:val="24"/>
          <w:szCs w:val="24"/>
        </w:rPr>
        <w:t xml:space="preserve"> </w:t>
      </w:r>
      <w:r w:rsidRPr="007A1306">
        <w:rPr>
          <w:rFonts w:ascii="Times New Roman" w:eastAsia="Times New Roman" w:hAnsi="Times New Roman" w:cs="Times New Roman"/>
          <w:b/>
          <w:sz w:val="24"/>
          <w:szCs w:val="24"/>
        </w:rPr>
        <w:t xml:space="preserve">8 час. 00 мин. </w:t>
      </w:r>
      <w:r w:rsidR="00B87973" w:rsidRPr="007A1306">
        <w:rPr>
          <w:rFonts w:ascii="Times New Roman" w:eastAsia="Times New Roman" w:hAnsi="Times New Roman" w:cs="Times New Roman"/>
          <w:b/>
          <w:sz w:val="24"/>
          <w:szCs w:val="24"/>
        </w:rPr>
        <w:t>Д</w:t>
      </w:r>
      <w:r w:rsidRPr="007A1306">
        <w:rPr>
          <w:rFonts w:ascii="Times New Roman" w:eastAsia="Times New Roman" w:hAnsi="Times New Roman" w:cs="Times New Roman"/>
          <w:b/>
          <w:sz w:val="24"/>
          <w:szCs w:val="24"/>
        </w:rPr>
        <w:t>о</w:t>
      </w:r>
      <w:r w:rsidR="00B87973" w:rsidRPr="007A1306">
        <w:rPr>
          <w:rFonts w:ascii="Times New Roman" w:eastAsia="Times New Roman" w:hAnsi="Times New Roman" w:cs="Times New Roman"/>
          <w:b/>
          <w:sz w:val="24"/>
          <w:szCs w:val="24"/>
        </w:rPr>
        <w:t xml:space="preserve"> </w:t>
      </w:r>
      <w:r w:rsidRPr="007A1306">
        <w:rPr>
          <w:rFonts w:ascii="Times New Roman" w:eastAsia="Times New Roman" w:hAnsi="Times New Roman" w:cs="Times New Roman"/>
          <w:b/>
          <w:sz w:val="24"/>
          <w:szCs w:val="24"/>
        </w:rPr>
        <w:t>16 час. 00 мин. (перерыв -</w:t>
      </w:r>
      <w:r w:rsidRPr="007A1306">
        <w:rPr>
          <w:rFonts w:ascii="Times New Roman" w:eastAsia="Times New Roman" w:hAnsi="Times New Roman" w:cs="Times New Roman"/>
          <w:b/>
          <w:sz w:val="24"/>
          <w:szCs w:val="24"/>
        </w:rPr>
        <w:br/>
        <w:t xml:space="preserve">с 12 час. 00 мин. до </w:t>
      </w:r>
      <w:r w:rsidR="00FE7D23" w:rsidRPr="007A1306">
        <w:rPr>
          <w:rFonts w:ascii="Times New Roman" w:eastAsia="Times New Roman" w:hAnsi="Times New Roman" w:cs="Times New Roman"/>
          <w:b/>
          <w:sz w:val="24"/>
          <w:szCs w:val="24"/>
        </w:rPr>
        <w:t>1</w:t>
      </w:r>
      <w:r w:rsidR="003A5368" w:rsidRPr="007A1306">
        <w:rPr>
          <w:rFonts w:ascii="Times New Roman" w:eastAsia="Times New Roman" w:hAnsi="Times New Roman" w:cs="Times New Roman"/>
          <w:b/>
          <w:sz w:val="24"/>
          <w:szCs w:val="24"/>
        </w:rPr>
        <w:t>2</w:t>
      </w:r>
      <w:r w:rsidR="00FE7D23" w:rsidRPr="007A1306">
        <w:rPr>
          <w:rFonts w:ascii="Times New Roman" w:eastAsia="Times New Roman" w:hAnsi="Times New Roman" w:cs="Times New Roman"/>
          <w:b/>
          <w:sz w:val="24"/>
          <w:szCs w:val="24"/>
        </w:rPr>
        <w:t xml:space="preserve"> час. 48</w:t>
      </w:r>
      <w:r w:rsidRPr="007A1306">
        <w:rPr>
          <w:rFonts w:ascii="Times New Roman" w:eastAsia="Times New Roman" w:hAnsi="Times New Roman" w:cs="Times New Roman"/>
          <w:b/>
          <w:sz w:val="24"/>
          <w:szCs w:val="24"/>
        </w:rPr>
        <w:t xml:space="preserve"> мин.)</w:t>
      </w:r>
      <w:proofErr w:type="gramEnd"/>
    </w:p>
    <w:p w:rsidR="00C20C0F" w:rsidRPr="007A1306" w:rsidRDefault="00C20C0F" w:rsidP="00B87973">
      <w:pPr>
        <w:spacing w:after="0" w:line="0" w:lineRule="atLeast"/>
        <w:ind w:left="-567" w:right="-285" w:firstLine="567"/>
        <w:jc w:val="both"/>
        <w:rPr>
          <w:rFonts w:ascii="Times New Roman" w:eastAsia="Times New Roman" w:hAnsi="Times New Roman" w:cs="Times New Roman"/>
          <w:b/>
          <w:color w:val="FF0000"/>
          <w:sz w:val="24"/>
          <w:szCs w:val="24"/>
        </w:rPr>
      </w:pPr>
    </w:p>
    <w:p w:rsidR="007A1306" w:rsidRPr="007A1306" w:rsidRDefault="00C20C0F" w:rsidP="007A1306">
      <w:pPr>
        <w:spacing w:line="0" w:lineRule="atLeast"/>
        <w:ind w:right="-285"/>
        <w:jc w:val="both"/>
        <w:rPr>
          <w:rFonts w:ascii="Times New Roman" w:hAnsi="Times New Roman" w:cs="Times New Roman"/>
          <w:sz w:val="24"/>
          <w:szCs w:val="24"/>
        </w:rPr>
      </w:pPr>
      <w:r w:rsidRPr="007A1306">
        <w:rPr>
          <w:rFonts w:ascii="Times New Roman" w:eastAsia="Times New Roman" w:hAnsi="Times New Roman" w:cs="Times New Roman"/>
          <w:b/>
          <w:sz w:val="24"/>
          <w:szCs w:val="24"/>
        </w:rPr>
        <w:t>Прием документов будет осуществляться по адресу</w:t>
      </w:r>
      <w:r w:rsidRPr="007A1306">
        <w:rPr>
          <w:rFonts w:ascii="Times New Roman" w:eastAsia="Times New Roman" w:hAnsi="Times New Roman" w:cs="Times New Roman"/>
          <w:sz w:val="24"/>
          <w:szCs w:val="24"/>
        </w:rPr>
        <w:t>: 6</w:t>
      </w:r>
      <w:r w:rsidR="00993605" w:rsidRPr="007A1306">
        <w:rPr>
          <w:rFonts w:ascii="Times New Roman" w:eastAsia="Times New Roman" w:hAnsi="Times New Roman" w:cs="Times New Roman"/>
          <w:sz w:val="24"/>
          <w:szCs w:val="24"/>
        </w:rPr>
        <w:t>03950</w:t>
      </w:r>
      <w:r w:rsidRPr="007A1306">
        <w:rPr>
          <w:rFonts w:ascii="Times New Roman" w:eastAsia="Times New Roman" w:hAnsi="Times New Roman" w:cs="Times New Roman"/>
          <w:sz w:val="24"/>
          <w:szCs w:val="24"/>
        </w:rPr>
        <w:t xml:space="preserve">, </w:t>
      </w:r>
      <w:r w:rsidR="007A1306" w:rsidRPr="007A1306">
        <w:rPr>
          <w:rFonts w:ascii="Times New Roman" w:hAnsi="Times New Roman" w:cs="Times New Roman"/>
          <w:sz w:val="24"/>
          <w:szCs w:val="24"/>
        </w:rPr>
        <w:t xml:space="preserve">г. Нижний Новгород, ул. </w:t>
      </w:r>
      <w:proofErr w:type="spellStart"/>
      <w:r w:rsidR="007A1306" w:rsidRPr="007A1306">
        <w:rPr>
          <w:rFonts w:ascii="Times New Roman" w:hAnsi="Times New Roman" w:cs="Times New Roman"/>
          <w:sz w:val="24"/>
          <w:szCs w:val="24"/>
        </w:rPr>
        <w:t>Ошарская</w:t>
      </w:r>
      <w:proofErr w:type="spellEnd"/>
      <w:r w:rsidR="007A1306" w:rsidRPr="007A1306">
        <w:rPr>
          <w:rFonts w:ascii="Times New Roman" w:hAnsi="Times New Roman" w:cs="Times New Roman"/>
          <w:sz w:val="24"/>
          <w:szCs w:val="24"/>
        </w:rPr>
        <w:t xml:space="preserve">,  д. 64,  </w:t>
      </w:r>
      <w:proofErr w:type="spellStart"/>
      <w:r w:rsidR="007A1306" w:rsidRPr="007A1306">
        <w:rPr>
          <w:rFonts w:ascii="Times New Roman" w:hAnsi="Times New Roman" w:cs="Times New Roman"/>
          <w:sz w:val="24"/>
          <w:szCs w:val="24"/>
        </w:rPr>
        <w:t>каб</w:t>
      </w:r>
      <w:proofErr w:type="spellEnd"/>
      <w:r w:rsidR="007A1306" w:rsidRPr="007A1306">
        <w:rPr>
          <w:rFonts w:ascii="Times New Roman" w:hAnsi="Times New Roman" w:cs="Times New Roman"/>
          <w:sz w:val="24"/>
          <w:szCs w:val="24"/>
        </w:rPr>
        <w:t>. 140</w:t>
      </w:r>
      <w:r w:rsidR="007A1306">
        <w:rPr>
          <w:rFonts w:ascii="Times New Roman" w:hAnsi="Times New Roman" w:cs="Times New Roman"/>
          <w:sz w:val="24"/>
          <w:szCs w:val="24"/>
        </w:rPr>
        <w:t>.</w:t>
      </w:r>
      <w:r w:rsidR="007A1306" w:rsidRPr="007A1306">
        <w:rPr>
          <w:rFonts w:ascii="Times New Roman" w:hAnsi="Times New Roman" w:cs="Times New Roman"/>
          <w:sz w:val="24"/>
          <w:szCs w:val="24"/>
        </w:rPr>
        <w:t xml:space="preserve"> </w:t>
      </w:r>
    </w:p>
    <w:p w:rsidR="00C20C0F" w:rsidRPr="007A1306" w:rsidRDefault="00C20C0F" w:rsidP="00B87973">
      <w:pPr>
        <w:spacing w:after="0" w:line="0" w:lineRule="atLeast"/>
        <w:ind w:left="-567" w:right="-285" w:firstLine="567"/>
        <w:jc w:val="both"/>
        <w:rPr>
          <w:rFonts w:ascii="Times New Roman" w:eastAsia="Times New Roman" w:hAnsi="Times New Roman" w:cs="Times New Roman"/>
          <w:sz w:val="24"/>
          <w:szCs w:val="24"/>
        </w:rPr>
      </w:pPr>
      <w:r w:rsidRPr="007A1306">
        <w:rPr>
          <w:rFonts w:ascii="Times New Roman" w:eastAsia="Times New Roman" w:hAnsi="Times New Roman" w:cs="Times New Roman"/>
          <w:sz w:val="24"/>
          <w:szCs w:val="24"/>
        </w:rPr>
        <w:t xml:space="preserve">Контактное лицо – </w:t>
      </w:r>
      <w:r w:rsidR="00D01EA2" w:rsidRPr="007A1306">
        <w:rPr>
          <w:rFonts w:ascii="Times New Roman" w:eastAsia="Times New Roman" w:hAnsi="Times New Roman" w:cs="Times New Roman"/>
          <w:sz w:val="24"/>
          <w:szCs w:val="24"/>
        </w:rPr>
        <w:t>Масляева Мария Михайловна.</w:t>
      </w:r>
    </w:p>
    <w:p w:rsidR="00C20C0F" w:rsidRDefault="00C20C0F" w:rsidP="00B87973">
      <w:pPr>
        <w:spacing w:after="0" w:line="0" w:lineRule="atLeast"/>
        <w:ind w:left="-567" w:right="-285" w:firstLine="567"/>
        <w:jc w:val="both"/>
        <w:rPr>
          <w:rFonts w:ascii="Times New Roman" w:eastAsia="Times New Roman" w:hAnsi="Times New Roman" w:cs="Times New Roman"/>
          <w:b/>
          <w:color w:val="000000"/>
          <w:sz w:val="24"/>
          <w:szCs w:val="24"/>
        </w:rPr>
      </w:pPr>
      <w:r w:rsidRPr="007A1306">
        <w:rPr>
          <w:rFonts w:ascii="Times New Roman" w:eastAsia="Times New Roman" w:hAnsi="Times New Roman" w:cs="Times New Roman"/>
          <w:b/>
          <w:sz w:val="24"/>
          <w:szCs w:val="24"/>
        </w:rPr>
        <w:t>Телефон для справок: 8(83</w:t>
      </w:r>
      <w:r w:rsidR="00993605" w:rsidRPr="007A1306">
        <w:rPr>
          <w:rFonts w:ascii="Times New Roman" w:eastAsia="Times New Roman" w:hAnsi="Times New Roman" w:cs="Times New Roman"/>
          <w:b/>
          <w:sz w:val="24"/>
          <w:szCs w:val="24"/>
        </w:rPr>
        <w:t>1</w:t>
      </w:r>
      <w:r w:rsidRPr="007A1306">
        <w:rPr>
          <w:rFonts w:ascii="Times New Roman" w:eastAsia="Times New Roman" w:hAnsi="Times New Roman" w:cs="Times New Roman"/>
          <w:b/>
          <w:sz w:val="24"/>
          <w:szCs w:val="24"/>
        </w:rPr>
        <w:t>)</w:t>
      </w:r>
      <w:r w:rsidR="00FE7D23" w:rsidRPr="007A1306">
        <w:rPr>
          <w:rFonts w:ascii="Times New Roman" w:eastAsia="Times New Roman" w:hAnsi="Times New Roman" w:cs="Times New Roman"/>
          <w:b/>
          <w:color w:val="000000"/>
          <w:sz w:val="24"/>
          <w:szCs w:val="24"/>
        </w:rPr>
        <w:t xml:space="preserve"> 428-57-6</w:t>
      </w:r>
      <w:r w:rsidR="00560CBE" w:rsidRPr="007A1306">
        <w:rPr>
          <w:rFonts w:ascii="Times New Roman" w:eastAsia="Times New Roman" w:hAnsi="Times New Roman" w:cs="Times New Roman"/>
          <w:b/>
          <w:color w:val="000000"/>
          <w:sz w:val="24"/>
          <w:szCs w:val="24"/>
        </w:rPr>
        <w:t>1</w:t>
      </w:r>
      <w:r w:rsidR="00FE7D23" w:rsidRPr="007A1306">
        <w:rPr>
          <w:rFonts w:ascii="Times New Roman" w:eastAsia="Times New Roman" w:hAnsi="Times New Roman" w:cs="Times New Roman"/>
          <w:b/>
          <w:color w:val="000000"/>
          <w:sz w:val="24"/>
          <w:szCs w:val="24"/>
        </w:rPr>
        <w:t>,</w:t>
      </w:r>
      <w:r w:rsidR="0012538F" w:rsidRPr="007A1306">
        <w:rPr>
          <w:rFonts w:ascii="Times New Roman" w:eastAsia="Times New Roman" w:hAnsi="Times New Roman" w:cs="Times New Roman"/>
          <w:b/>
          <w:sz w:val="24"/>
          <w:szCs w:val="24"/>
        </w:rPr>
        <w:t>428-64-17</w:t>
      </w:r>
      <w:r w:rsidRPr="007A1306">
        <w:rPr>
          <w:rFonts w:ascii="Times New Roman" w:eastAsia="Times New Roman" w:hAnsi="Times New Roman" w:cs="Times New Roman"/>
          <w:b/>
          <w:color w:val="000000"/>
          <w:sz w:val="24"/>
          <w:szCs w:val="24"/>
        </w:rPr>
        <w:t>.</w:t>
      </w:r>
    </w:p>
    <w:p w:rsidR="000F4868" w:rsidRPr="007A1306" w:rsidRDefault="000F4868" w:rsidP="00B87973">
      <w:pPr>
        <w:spacing w:after="0" w:line="0" w:lineRule="atLeast"/>
        <w:ind w:left="-567" w:right="-285" w:firstLine="567"/>
        <w:jc w:val="both"/>
        <w:rPr>
          <w:rFonts w:ascii="Times New Roman" w:eastAsia="Times New Roman" w:hAnsi="Times New Roman" w:cs="Times New Roman"/>
          <w:b/>
          <w:color w:val="000000"/>
          <w:sz w:val="24"/>
          <w:szCs w:val="24"/>
        </w:rPr>
      </w:pPr>
    </w:p>
    <w:p w:rsidR="00C20C0F" w:rsidRPr="00364F32" w:rsidRDefault="00C20C0F" w:rsidP="00B87973">
      <w:pPr>
        <w:spacing w:after="0"/>
        <w:ind w:left="-567" w:right="-285" w:firstLine="567"/>
        <w:jc w:val="both"/>
        <w:rPr>
          <w:rFonts w:ascii="Times New Roman" w:eastAsia="Times New Roman" w:hAnsi="Times New Roman" w:cs="Times New Roman"/>
          <w:bCs/>
          <w:sz w:val="24"/>
          <w:szCs w:val="24"/>
        </w:rPr>
      </w:pPr>
      <w:r w:rsidRPr="007A1306">
        <w:rPr>
          <w:rFonts w:ascii="Times New Roman" w:eastAsia="Times New Roman" w:hAnsi="Times New Roman" w:cs="Times New Roman"/>
          <w:sz w:val="24"/>
          <w:szCs w:val="24"/>
        </w:rPr>
        <w:t>Подробно с информацией о Конкурсе можно ознакомиться в информационно-</w:t>
      </w:r>
      <w:r w:rsidRPr="00364F32">
        <w:rPr>
          <w:rFonts w:ascii="Times New Roman" w:eastAsia="Times New Roman" w:hAnsi="Times New Roman" w:cs="Times New Roman"/>
          <w:sz w:val="24"/>
          <w:szCs w:val="24"/>
        </w:rPr>
        <w:t xml:space="preserve">телекоммуникационной сети «Интернет» на официальном сайте </w:t>
      </w:r>
      <w:proofErr w:type="spellStart"/>
      <w:r w:rsidR="0012538F" w:rsidRPr="00364F32">
        <w:rPr>
          <w:rFonts w:ascii="Times New Roman" w:eastAsia="Times New Roman" w:hAnsi="Times New Roman" w:cs="Times New Roman"/>
          <w:sz w:val="24"/>
          <w:szCs w:val="24"/>
        </w:rPr>
        <w:t>Нижегордстата</w:t>
      </w:r>
      <w:proofErr w:type="spellEnd"/>
      <w:r w:rsidRPr="00364F32">
        <w:rPr>
          <w:rFonts w:ascii="Times New Roman" w:eastAsia="Times New Roman" w:hAnsi="Times New Roman" w:cs="Times New Roman"/>
          <w:sz w:val="24"/>
          <w:szCs w:val="24"/>
        </w:rPr>
        <w:t xml:space="preserve"> (</w:t>
      </w:r>
      <w:hyperlink r:id="rId9" w:history="1">
        <w:r w:rsidR="0012538F" w:rsidRPr="00364F32">
          <w:rPr>
            <w:rStyle w:val="a7"/>
            <w:rFonts w:ascii="Times New Roman" w:eastAsia="Times New Roman" w:hAnsi="Times New Roman" w:cs="Times New Roman"/>
            <w:b/>
            <w:sz w:val="24"/>
            <w:szCs w:val="24"/>
          </w:rPr>
          <w:t>http://</w:t>
        </w:r>
        <w:proofErr w:type="spellStart"/>
        <w:r w:rsidR="0012538F" w:rsidRPr="00364F32">
          <w:rPr>
            <w:rStyle w:val="a7"/>
            <w:rFonts w:ascii="Times New Roman" w:eastAsia="Times New Roman" w:hAnsi="Times New Roman" w:cs="Times New Roman"/>
            <w:b/>
            <w:sz w:val="24"/>
            <w:szCs w:val="24"/>
            <w:lang w:val="en-US"/>
          </w:rPr>
          <w:t>nizh</w:t>
        </w:r>
        <w:proofErr w:type="spellEnd"/>
        <w:r w:rsidR="0012538F" w:rsidRPr="00364F32">
          <w:rPr>
            <w:rStyle w:val="a7"/>
            <w:rFonts w:ascii="Times New Roman" w:eastAsia="Times New Roman" w:hAnsi="Times New Roman" w:cs="Times New Roman"/>
            <w:b/>
            <w:sz w:val="24"/>
            <w:szCs w:val="24"/>
          </w:rPr>
          <w:t>stat.gks.ru</w:t>
        </w:r>
      </w:hyperlink>
      <w:r w:rsidRPr="00364F32">
        <w:rPr>
          <w:rFonts w:ascii="Times New Roman" w:eastAsia="Times New Roman" w:hAnsi="Times New Roman" w:cs="Times New Roman"/>
          <w:sz w:val="24"/>
          <w:szCs w:val="24"/>
        </w:rPr>
        <w:t xml:space="preserve">) в разделе «О </w:t>
      </w:r>
      <w:proofErr w:type="spellStart"/>
      <w:r w:rsidR="0012538F" w:rsidRPr="00364F32">
        <w:rPr>
          <w:rFonts w:ascii="Times New Roman" w:eastAsia="Times New Roman" w:hAnsi="Times New Roman" w:cs="Times New Roman"/>
          <w:sz w:val="24"/>
          <w:szCs w:val="24"/>
        </w:rPr>
        <w:t>Нижегородстате</w:t>
      </w:r>
      <w:proofErr w:type="spellEnd"/>
      <w:r w:rsidRPr="00364F32">
        <w:rPr>
          <w:rFonts w:ascii="Times New Roman" w:eastAsia="Times New Roman" w:hAnsi="Times New Roman" w:cs="Times New Roman"/>
          <w:sz w:val="24"/>
          <w:szCs w:val="24"/>
        </w:rPr>
        <w:t xml:space="preserve">/Государственная служба/Конкурсы» и в </w:t>
      </w:r>
      <w:r w:rsidRPr="00364F32">
        <w:rPr>
          <w:rFonts w:ascii="Times New Roman" w:eastAsia="Times New Roman" w:hAnsi="Times New Roman" w:cs="Times New Roman"/>
          <w:bCs/>
          <w:sz w:val="24"/>
          <w:szCs w:val="24"/>
        </w:rPr>
        <w:t>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r w:rsidRPr="00364F32">
        <w:rPr>
          <w:rFonts w:ascii="Times New Roman" w:eastAsia="Times New Roman" w:hAnsi="Times New Roman" w:cs="Times New Roman"/>
          <w:sz w:val="24"/>
          <w:szCs w:val="24"/>
        </w:rPr>
        <w:t>(</w:t>
      </w:r>
      <w:r w:rsidRPr="00364F32">
        <w:rPr>
          <w:rFonts w:ascii="Times New Roman" w:eastAsia="Times New Roman" w:hAnsi="Times New Roman" w:cs="Times New Roman"/>
          <w:b/>
          <w:bCs/>
          <w:sz w:val="24"/>
          <w:szCs w:val="24"/>
        </w:rPr>
        <w:t>gossluzhba.gov.ru</w:t>
      </w:r>
      <w:r w:rsidRPr="00364F32">
        <w:rPr>
          <w:rFonts w:ascii="Times New Roman" w:eastAsia="Times New Roman" w:hAnsi="Times New Roman" w:cs="Times New Roman"/>
          <w:color w:val="333333"/>
          <w:sz w:val="24"/>
          <w:szCs w:val="24"/>
        </w:rPr>
        <w:t>).</w:t>
      </w:r>
    </w:p>
    <w:p w:rsidR="00C20C0F" w:rsidRPr="00364F32" w:rsidRDefault="00C20C0F" w:rsidP="00B87973">
      <w:pPr>
        <w:spacing w:after="0"/>
        <w:ind w:left="-567" w:right="-285" w:firstLine="567"/>
        <w:jc w:val="both"/>
        <w:rPr>
          <w:rFonts w:ascii="Times New Roman" w:eastAsia="Times New Roman" w:hAnsi="Times New Roman" w:cs="Times New Roman"/>
          <w:sz w:val="24"/>
          <w:szCs w:val="24"/>
        </w:rPr>
      </w:pPr>
    </w:p>
    <w:p w:rsidR="00484F6D" w:rsidRPr="00AC3B60" w:rsidRDefault="00E83F72" w:rsidP="000F4868">
      <w:pPr>
        <w:spacing w:line="0" w:lineRule="atLeast"/>
        <w:ind w:left="-567" w:right="-285"/>
        <w:jc w:val="both"/>
        <w:rPr>
          <w:rFonts w:ascii="Times New Roman" w:hAnsi="Times New Roman" w:cs="Times New Roman"/>
          <w:sz w:val="24"/>
          <w:szCs w:val="24"/>
        </w:rPr>
      </w:pPr>
      <w:r w:rsidRPr="00AC3B60">
        <w:rPr>
          <w:rFonts w:ascii="Times New Roman" w:eastAsia="Times New Roman" w:hAnsi="Times New Roman" w:cs="Times New Roman"/>
          <w:sz w:val="24"/>
          <w:szCs w:val="24"/>
        </w:rPr>
        <w:t xml:space="preserve">Предполагаемая дата проведения тестирования: </w:t>
      </w:r>
      <w:r w:rsidR="006C40E8" w:rsidRPr="00AC3B60">
        <w:rPr>
          <w:rFonts w:ascii="Times New Roman" w:eastAsia="Times New Roman" w:hAnsi="Times New Roman" w:cs="Times New Roman"/>
          <w:sz w:val="24"/>
          <w:szCs w:val="24"/>
        </w:rPr>
        <w:t>1</w:t>
      </w:r>
      <w:r w:rsidR="00AC3B60" w:rsidRPr="00AC3B60">
        <w:rPr>
          <w:rFonts w:ascii="Times New Roman" w:eastAsia="Times New Roman" w:hAnsi="Times New Roman" w:cs="Times New Roman"/>
          <w:sz w:val="24"/>
          <w:szCs w:val="24"/>
        </w:rPr>
        <w:t>2</w:t>
      </w:r>
      <w:r w:rsidR="006C40E8" w:rsidRPr="00AC3B60">
        <w:rPr>
          <w:rFonts w:ascii="Times New Roman" w:eastAsia="Times New Roman" w:hAnsi="Times New Roman" w:cs="Times New Roman"/>
          <w:sz w:val="24"/>
          <w:szCs w:val="24"/>
        </w:rPr>
        <w:t xml:space="preserve"> мая</w:t>
      </w:r>
      <w:r w:rsidR="005A7E8A" w:rsidRPr="00AC3B60">
        <w:rPr>
          <w:rFonts w:ascii="Times New Roman" w:eastAsia="Times New Roman" w:hAnsi="Times New Roman" w:cs="Times New Roman"/>
          <w:sz w:val="24"/>
          <w:szCs w:val="24"/>
        </w:rPr>
        <w:t xml:space="preserve"> </w:t>
      </w:r>
      <w:r w:rsidRPr="00AC3B60">
        <w:rPr>
          <w:rFonts w:ascii="Times New Roman" w:eastAsia="Times New Roman" w:hAnsi="Times New Roman" w:cs="Times New Roman"/>
          <w:sz w:val="24"/>
          <w:szCs w:val="24"/>
        </w:rPr>
        <w:t>20</w:t>
      </w:r>
      <w:r w:rsidR="00D55B71" w:rsidRPr="00AC3B60">
        <w:rPr>
          <w:rFonts w:ascii="Times New Roman" w:eastAsia="Times New Roman" w:hAnsi="Times New Roman" w:cs="Times New Roman"/>
          <w:sz w:val="24"/>
          <w:szCs w:val="24"/>
        </w:rPr>
        <w:t>2</w:t>
      </w:r>
      <w:r w:rsidR="00EA79B5" w:rsidRPr="00AC3B60">
        <w:rPr>
          <w:rFonts w:ascii="Times New Roman" w:eastAsia="Times New Roman" w:hAnsi="Times New Roman" w:cs="Times New Roman"/>
          <w:sz w:val="24"/>
          <w:szCs w:val="24"/>
        </w:rPr>
        <w:t>1</w:t>
      </w:r>
      <w:r w:rsidRPr="00AC3B60">
        <w:rPr>
          <w:rFonts w:ascii="Times New Roman" w:eastAsia="Times New Roman" w:hAnsi="Times New Roman" w:cs="Times New Roman"/>
          <w:sz w:val="24"/>
          <w:szCs w:val="24"/>
        </w:rPr>
        <w:t xml:space="preserve"> г.; место проведения: 603950, </w:t>
      </w:r>
      <w:r w:rsidR="00484F6D" w:rsidRPr="00AC3B60">
        <w:rPr>
          <w:rFonts w:ascii="Times New Roman" w:hAnsi="Times New Roman" w:cs="Times New Roman"/>
          <w:sz w:val="24"/>
          <w:szCs w:val="24"/>
        </w:rPr>
        <w:t xml:space="preserve">г. Нижний Новгород, ул. </w:t>
      </w:r>
      <w:proofErr w:type="spellStart"/>
      <w:r w:rsidR="00484F6D" w:rsidRPr="00AC3B60">
        <w:rPr>
          <w:rFonts w:ascii="Times New Roman" w:hAnsi="Times New Roman" w:cs="Times New Roman"/>
          <w:sz w:val="24"/>
          <w:szCs w:val="24"/>
        </w:rPr>
        <w:t>Ошарская</w:t>
      </w:r>
      <w:proofErr w:type="spellEnd"/>
      <w:r w:rsidR="00484F6D" w:rsidRPr="00AC3B60">
        <w:rPr>
          <w:rFonts w:ascii="Times New Roman" w:hAnsi="Times New Roman" w:cs="Times New Roman"/>
          <w:sz w:val="24"/>
          <w:szCs w:val="24"/>
        </w:rPr>
        <w:t xml:space="preserve">,  д. 64,  </w:t>
      </w:r>
      <w:proofErr w:type="spellStart"/>
      <w:r w:rsidR="00484F6D" w:rsidRPr="00AC3B60">
        <w:rPr>
          <w:rFonts w:ascii="Times New Roman" w:hAnsi="Times New Roman" w:cs="Times New Roman"/>
          <w:sz w:val="24"/>
          <w:szCs w:val="24"/>
        </w:rPr>
        <w:t>каб</w:t>
      </w:r>
      <w:proofErr w:type="spellEnd"/>
      <w:r w:rsidR="00484F6D" w:rsidRPr="00AC3B60">
        <w:rPr>
          <w:rFonts w:ascii="Times New Roman" w:hAnsi="Times New Roman" w:cs="Times New Roman"/>
          <w:sz w:val="24"/>
          <w:szCs w:val="24"/>
        </w:rPr>
        <w:t xml:space="preserve">. 217. </w:t>
      </w:r>
    </w:p>
    <w:p w:rsidR="00484F6D" w:rsidRPr="007A1306" w:rsidRDefault="00C20C0F" w:rsidP="000F4868">
      <w:pPr>
        <w:spacing w:line="0" w:lineRule="atLeast"/>
        <w:ind w:left="-567" w:right="-285"/>
        <w:jc w:val="both"/>
        <w:rPr>
          <w:rFonts w:ascii="Times New Roman" w:hAnsi="Times New Roman" w:cs="Times New Roman"/>
          <w:sz w:val="24"/>
          <w:szCs w:val="24"/>
        </w:rPr>
      </w:pPr>
      <w:r w:rsidRPr="00AC3B60">
        <w:rPr>
          <w:rFonts w:ascii="Times New Roman" w:eastAsia="Times New Roman" w:hAnsi="Times New Roman" w:cs="Times New Roman"/>
          <w:sz w:val="24"/>
          <w:szCs w:val="24"/>
        </w:rPr>
        <w:t xml:space="preserve">Предполагаемая дата проведения Конкурса: </w:t>
      </w:r>
      <w:r w:rsidR="006C40E8" w:rsidRPr="00AC3B60">
        <w:rPr>
          <w:rFonts w:ascii="Times New Roman" w:eastAsia="Times New Roman" w:hAnsi="Times New Roman" w:cs="Times New Roman"/>
          <w:sz w:val="24"/>
          <w:szCs w:val="24"/>
        </w:rPr>
        <w:t>1</w:t>
      </w:r>
      <w:r w:rsidR="00AC3B60" w:rsidRPr="00AC3B60">
        <w:rPr>
          <w:rFonts w:ascii="Times New Roman" w:eastAsia="Times New Roman" w:hAnsi="Times New Roman" w:cs="Times New Roman"/>
          <w:sz w:val="24"/>
          <w:szCs w:val="24"/>
        </w:rPr>
        <w:t>3</w:t>
      </w:r>
      <w:r w:rsidR="006C40E8" w:rsidRPr="00AC3B60">
        <w:rPr>
          <w:rFonts w:ascii="Times New Roman" w:eastAsia="Times New Roman" w:hAnsi="Times New Roman" w:cs="Times New Roman"/>
          <w:sz w:val="24"/>
          <w:szCs w:val="24"/>
        </w:rPr>
        <w:t xml:space="preserve"> мая</w:t>
      </w:r>
      <w:r w:rsidR="00B136F7" w:rsidRPr="00AC3B60">
        <w:rPr>
          <w:rFonts w:ascii="Times New Roman" w:eastAsia="Times New Roman" w:hAnsi="Times New Roman" w:cs="Times New Roman"/>
          <w:sz w:val="24"/>
          <w:szCs w:val="24"/>
        </w:rPr>
        <w:t xml:space="preserve">  </w:t>
      </w:r>
      <w:r w:rsidRPr="00AC3B60">
        <w:rPr>
          <w:rFonts w:ascii="Times New Roman" w:eastAsia="Times New Roman" w:hAnsi="Times New Roman" w:cs="Times New Roman"/>
          <w:sz w:val="24"/>
          <w:szCs w:val="24"/>
        </w:rPr>
        <w:t>20</w:t>
      </w:r>
      <w:r w:rsidR="00D55B71" w:rsidRPr="00AC3B60">
        <w:rPr>
          <w:rFonts w:ascii="Times New Roman" w:eastAsia="Times New Roman" w:hAnsi="Times New Roman" w:cs="Times New Roman"/>
          <w:sz w:val="24"/>
          <w:szCs w:val="24"/>
        </w:rPr>
        <w:t>2</w:t>
      </w:r>
      <w:r w:rsidR="00EA79B5" w:rsidRPr="00AC3B60">
        <w:rPr>
          <w:rFonts w:ascii="Times New Roman" w:eastAsia="Times New Roman" w:hAnsi="Times New Roman" w:cs="Times New Roman"/>
          <w:sz w:val="24"/>
          <w:szCs w:val="24"/>
        </w:rPr>
        <w:t>1</w:t>
      </w:r>
      <w:r w:rsidRPr="00AC3B60">
        <w:rPr>
          <w:rFonts w:ascii="Times New Roman" w:eastAsia="Times New Roman" w:hAnsi="Times New Roman" w:cs="Times New Roman"/>
          <w:sz w:val="24"/>
          <w:szCs w:val="24"/>
        </w:rPr>
        <w:t xml:space="preserve"> г.; место проведения: </w:t>
      </w:r>
      <w:r w:rsidR="0012538F" w:rsidRPr="00AC3B60">
        <w:rPr>
          <w:rFonts w:ascii="Times New Roman" w:eastAsia="Times New Roman" w:hAnsi="Times New Roman" w:cs="Times New Roman"/>
          <w:sz w:val="24"/>
          <w:szCs w:val="24"/>
        </w:rPr>
        <w:t xml:space="preserve">603950, </w:t>
      </w:r>
      <w:r w:rsidR="00484F6D" w:rsidRPr="00AC3B60">
        <w:rPr>
          <w:rFonts w:ascii="Times New Roman" w:hAnsi="Times New Roman" w:cs="Times New Roman"/>
          <w:sz w:val="24"/>
          <w:szCs w:val="24"/>
        </w:rPr>
        <w:t xml:space="preserve">г. Нижний Новгород, ул. </w:t>
      </w:r>
      <w:proofErr w:type="spellStart"/>
      <w:r w:rsidR="00484F6D" w:rsidRPr="00AC3B60">
        <w:rPr>
          <w:rFonts w:ascii="Times New Roman" w:hAnsi="Times New Roman" w:cs="Times New Roman"/>
          <w:sz w:val="24"/>
          <w:szCs w:val="24"/>
        </w:rPr>
        <w:t>Ошарская</w:t>
      </w:r>
      <w:proofErr w:type="spellEnd"/>
      <w:r w:rsidR="00484F6D" w:rsidRPr="00AC3B60">
        <w:rPr>
          <w:rFonts w:ascii="Times New Roman" w:hAnsi="Times New Roman" w:cs="Times New Roman"/>
          <w:sz w:val="24"/>
          <w:szCs w:val="24"/>
        </w:rPr>
        <w:t xml:space="preserve">,  д. 64,  </w:t>
      </w:r>
      <w:proofErr w:type="spellStart"/>
      <w:r w:rsidR="00484F6D" w:rsidRPr="00AC3B60">
        <w:rPr>
          <w:rFonts w:ascii="Times New Roman" w:hAnsi="Times New Roman" w:cs="Times New Roman"/>
          <w:sz w:val="24"/>
          <w:szCs w:val="24"/>
        </w:rPr>
        <w:t>каб</w:t>
      </w:r>
      <w:proofErr w:type="spellEnd"/>
      <w:r w:rsidR="00484F6D" w:rsidRPr="00AC3B60">
        <w:rPr>
          <w:rFonts w:ascii="Times New Roman" w:hAnsi="Times New Roman" w:cs="Times New Roman"/>
          <w:sz w:val="24"/>
          <w:szCs w:val="24"/>
        </w:rPr>
        <w:t>. 430.</w:t>
      </w:r>
      <w:r w:rsidR="00484F6D" w:rsidRPr="007A1306">
        <w:rPr>
          <w:rFonts w:ascii="Times New Roman" w:hAnsi="Times New Roman" w:cs="Times New Roman"/>
          <w:sz w:val="24"/>
          <w:szCs w:val="24"/>
        </w:rPr>
        <w:t xml:space="preserve"> </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proofErr w:type="gramStart"/>
      <w:r w:rsidRPr="00364F32">
        <w:rPr>
          <w:rFonts w:ascii="Times New Roman" w:eastAsia="Times New Roman" w:hAnsi="Times New Roman" w:cs="Times New Roman"/>
          <w:sz w:val="24"/>
          <w:szCs w:val="24"/>
        </w:rPr>
        <w:t>Право на участие в конкурсе на замещение вакантной должности федеральной государственной гражданской службы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для замещения вакантной должности гражданской службы, установленным действующим законодательством Российской Федерации о гражданской службе Российской Федерации.</w:t>
      </w:r>
      <w:proofErr w:type="gramEnd"/>
    </w:p>
    <w:p w:rsidR="00C20C0F" w:rsidRPr="00364F32" w:rsidRDefault="00C20C0F" w:rsidP="00B87973">
      <w:pPr>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Гражданские служащие вправе на общих основаниях участвовать в конкурсе независимо от того, какую должность они замещают на период проведения конкурса.</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Конкурс проводится в целях оценки профессионального уровня граждан Российской Федерации (гражданских служащих), допущенных к участию в конкурсе (далее - кандидаты), а также их соответствия установленным квалификационным требованиям для замещения соответствующей должности гражданской службы.</w:t>
      </w:r>
    </w:p>
    <w:p w:rsidR="00C20C0F" w:rsidRPr="00364F32" w:rsidRDefault="00C20C0F" w:rsidP="00B87973">
      <w:pPr>
        <w:autoSpaceDE w:val="0"/>
        <w:autoSpaceDN w:val="0"/>
        <w:adjustRightInd w:val="0"/>
        <w:spacing w:before="120"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Конкурс проводится в два этапа.</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На первом этапе конкурса </w:t>
      </w:r>
      <w:r w:rsidR="00FE7D23" w:rsidRPr="00364F32">
        <w:rPr>
          <w:rFonts w:ascii="Times New Roman" w:eastAsia="Times New Roman" w:hAnsi="Times New Roman" w:cs="Times New Roman"/>
          <w:sz w:val="24"/>
          <w:szCs w:val="24"/>
        </w:rPr>
        <w:t>отдел государственной службы и кадров</w:t>
      </w:r>
      <w:r w:rsidR="007C33D9" w:rsidRPr="00364F32">
        <w:rPr>
          <w:rFonts w:ascii="Times New Roman" w:eastAsia="Times New Roman" w:hAnsi="Times New Roman" w:cs="Times New Roman"/>
          <w:sz w:val="24"/>
          <w:szCs w:val="24"/>
        </w:rPr>
        <w:t xml:space="preserve"> </w:t>
      </w:r>
      <w:proofErr w:type="spellStart"/>
      <w:r w:rsidR="0012538F" w:rsidRPr="00364F32">
        <w:rPr>
          <w:rFonts w:ascii="Times New Roman" w:eastAsia="Times New Roman" w:hAnsi="Times New Roman" w:cs="Times New Roman"/>
          <w:sz w:val="24"/>
          <w:szCs w:val="24"/>
        </w:rPr>
        <w:t>Нижегородстата</w:t>
      </w:r>
      <w:proofErr w:type="spellEnd"/>
      <w:r w:rsidRPr="00364F32">
        <w:rPr>
          <w:rFonts w:ascii="Times New Roman" w:eastAsia="Times New Roman" w:hAnsi="Times New Roman" w:cs="Times New Roman"/>
          <w:sz w:val="24"/>
          <w:szCs w:val="24"/>
        </w:rPr>
        <w:t xml:space="preserve"> организует:</w:t>
      </w:r>
    </w:p>
    <w:p w:rsidR="00C20C0F" w:rsidRPr="00364F32" w:rsidRDefault="00C20C0F" w:rsidP="00B87973">
      <w:pPr>
        <w:spacing w:after="0"/>
        <w:ind w:left="-567" w:right="-285" w:firstLine="567"/>
        <w:jc w:val="both"/>
        <w:rPr>
          <w:rFonts w:ascii="Times New Roman" w:eastAsia="Times New Roman" w:hAnsi="Times New Roman" w:cs="Times New Roman"/>
          <w:sz w:val="24"/>
          <w:szCs w:val="24"/>
        </w:rPr>
      </w:pPr>
      <w:proofErr w:type="gramStart"/>
      <w:r w:rsidRPr="00364F32">
        <w:rPr>
          <w:rFonts w:ascii="Times New Roman" w:eastAsia="Times New Roman" w:hAnsi="Times New Roman" w:cs="Times New Roman"/>
          <w:sz w:val="24"/>
          <w:szCs w:val="24"/>
        </w:rPr>
        <w:t xml:space="preserve">размещение объявления о приеме документов для участия в конкурсе на официальном сайте </w:t>
      </w:r>
      <w:proofErr w:type="spellStart"/>
      <w:r w:rsidR="0012538F" w:rsidRPr="00364F32">
        <w:rPr>
          <w:rFonts w:ascii="Times New Roman" w:eastAsia="Times New Roman" w:hAnsi="Times New Roman" w:cs="Times New Roman"/>
          <w:sz w:val="24"/>
          <w:szCs w:val="24"/>
        </w:rPr>
        <w:t>Нижегородстата</w:t>
      </w:r>
      <w:proofErr w:type="spellEnd"/>
      <w:r w:rsidRPr="00364F32">
        <w:rPr>
          <w:rFonts w:ascii="Times New Roman" w:eastAsia="Times New Roman" w:hAnsi="Times New Roman" w:cs="Times New Roman"/>
          <w:sz w:val="24"/>
          <w:szCs w:val="24"/>
        </w:rPr>
        <w:t xml:space="preserve"> (</w:t>
      </w:r>
      <w:hyperlink r:id="rId10" w:history="1">
        <w:r w:rsidR="0012538F" w:rsidRPr="00364F32">
          <w:rPr>
            <w:rStyle w:val="a7"/>
            <w:rFonts w:ascii="Times New Roman" w:eastAsia="Times New Roman" w:hAnsi="Times New Roman" w:cs="Times New Roman"/>
            <w:b/>
            <w:sz w:val="24"/>
            <w:szCs w:val="24"/>
          </w:rPr>
          <w:t>http://nizhstat.gks.ru</w:t>
        </w:r>
      </w:hyperlink>
      <w:r w:rsidRPr="00364F32">
        <w:rPr>
          <w:rFonts w:ascii="Times New Roman" w:eastAsia="Times New Roman" w:hAnsi="Times New Roman" w:cs="Times New Roman"/>
          <w:sz w:val="24"/>
          <w:szCs w:val="24"/>
        </w:rPr>
        <w:t xml:space="preserve">) и в </w:t>
      </w:r>
      <w:r w:rsidRPr="00364F32">
        <w:rPr>
          <w:rFonts w:ascii="Times New Roman" w:eastAsia="Times New Roman" w:hAnsi="Times New Roman" w:cs="Times New Roman"/>
          <w:bCs/>
          <w:sz w:val="24"/>
          <w:szCs w:val="24"/>
        </w:rPr>
        <w:t xml:space="preserve">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(далее - </w:t>
      </w:r>
      <w:r w:rsidRPr="00364F32">
        <w:rPr>
          <w:rFonts w:ascii="Times New Roman" w:eastAsia="Times New Roman" w:hAnsi="Times New Roman" w:cs="Times New Roman"/>
          <w:sz w:val="24"/>
          <w:szCs w:val="24"/>
        </w:rPr>
        <w:t>единая система)</w:t>
      </w:r>
      <w:proofErr w:type="gramEnd"/>
      <w:r w:rsidRPr="00364F32">
        <w:rPr>
          <w:rFonts w:ascii="Times New Roman" w:eastAsia="Times New Roman" w:hAnsi="Times New Roman" w:cs="Times New Roman"/>
          <w:sz w:val="24"/>
          <w:szCs w:val="24"/>
        </w:rPr>
        <w:t xml:space="preserve"> (</w:t>
      </w:r>
      <w:hyperlink r:id="rId11" w:tgtFrame="_blank" w:history="1">
        <w:r w:rsidRPr="00364F32">
          <w:rPr>
            <w:rFonts w:ascii="Times New Roman" w:eastAsia="Times New Roman" w:hAnsi="Times New Roman" w:cs="Times New Roman"/>
            <w:b/>
            <w:bCs/>
            <w:color w:val="0000FF"/>
            <w:sz w:val="24"/>
            <w:szCs w:val="24"/>
            <w:u w:val="single"/>
          </w:rPr>
          <w:t>gossluzhba.gov.ru</w:t>
        </w:r>
      </w:hyperlink>
      <w:r w:rsidRPr="00364F32">
        <w:rPr>
          <w:rFonts w:ascii="Times New Roman" w:eastAsia="Times New Roman" w:hAnsi="Times New Roman" w:cs="Times New Roman"/>
          <w:color w:val="333333"/>
          <w:sz w:val="24"/>
          <w:szCs w:val="24"/>
        </w:rPr>
        <w:t>)</w:t>
      </w:r>
      <w:r w:rsidRPr="00364F32">
        <w:rPr>
          <w:rFonts w:ascii="Times New Roman" w:eastAsia="Times New Roman" w:hAnsi="Times New Roman" w:cs="Times New Roman"/>
          <w:sz w:val="24"/>
          <w:szCs w:val="24"/>
        </w:rPr>
        <w:t>;</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проверку соответствия квалификационным требованиям (к уровню образования, стажу гражданской службы или стажу (опыту) работы кандидата по специальности);</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proofErr w:type="gramStart"/>
      <w:r w:rsidRPr="00364F32">
        <w:rPr>
          <w:rFonts w:ascii="Times New Roman" w:eastAsia="Times New Roman" w:hAnsi="Times New Roman" w:cs="Times New Roman"/>
          <w:sz w:val="24"/>
          <w:szCs w:val="24"/>
        </w:rPr>
        <w:t>информирование граждан Российской Федерации (гражданских служащих) посредством почтовой связи или путем направления писем по электронной почте, если адрес электронной почты указан в заявлении,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единой системы, о допуске (отказе в допуске) к участию в конкурсе, о дате</w:t>
      </w:r>
      <w:proofErr w:type="gramEnd"/>
      <w:r w:rsidRPr="00364F32">
        <w:rPr>
          <w:rFonts w:ascii="Times New Roman" w:eastAsia="Times New Roman" w:hAnsi="Times New Roman" w:cs="Times New Roman"/>
          <w:sz w:val="24"/>
          <w:szCs w:val="24"/>
        </w:rPr>
        <w:t xml:space="preserve">, </w:t>
      </w:r>
      <w:proofErr w:type="gramStart"/>
      <w:r w:rsidRPr="00364F32">
        <w:rPr>
          <w:rFonts w:ascii="Times New Roman" w:eastAsia="Times New Roman" w:hAnsi="Times New Roman" w:cs="Times New Roman"/>
          <w:sz w:val="24"/>
          <w:szCs w:val="24"/>
        </w:rPr>
        <w:t>месте</w:t>
      </w:r>
      <w:proofErr w:type="gramEnd"/>
      <w:r w:rsidRPr="00364F32">
        <w:rPr>
          <w:rFonts w:ascii="Times New Roman" w:eastAsia="Times New Roman" w:hAnsi="Times New Roman" w:cs="Times New Roman"/>
          <w:sz w:val="24"/>
          <w:szCs w:val="24"/>
        </w:rPr>
        <w:t>, времени и порядке проведения конкурса и о его результатах.</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После проверки достоверности сведений, представленных претендентами на замещение вакантной должности гражданской службы, конкурсная комиссия принимает решение о допуске гражданина Российской Федерации (гражданского служащего) к участию в конкурсе.</w:t>
      </w:r>
    </w:p>
    <w:p w:rsidR="00C20C0F" w:rsidRPr="00364F32" w:rsidRDefault="00C20C0F" w:rsidP="00B87973">
      <w:pPr>
        <w:autoSpaceDE w:val="0"/>
        <w:autoSpaceDN w:val="0"/>
        <w:adjustRightInd w:val="0"/>
        <w:spacing w:before="120"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На втором этапе конкурса осуществляется оценка конкурсной комиссией профессиональных и личностных качеств кандидатов в форме тестирования и индивидуального собеседования и принятие решения представителем нанимателя о назначении победителя конкурса на вакантную должность гражданской службы.</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Претендент имеет возможность вне рамок конкурса для самостоятельной оценки своего профессионального уровня пройти предварительный квалификационный тест, который размещен в единой системе, а также ссылка на него размещена на официальном сайте </w:t>
      </w:r>
      <w:proofErr w:type="spellStart"/>
      <w:r w:rsidR="00FE7D23" w:rsidRPr="00364F32">
        <w:rPr>
          <w:rFonts w:ascii="Times New Roman" w:eastAsia="Times New Roman" w:hAnsi="Times New Roman" w:cs="Times New Roman"/>
          <w:sz w:val="24"/>
          <w:szCs w:val="24"/>
        </w:rPr>
        <w:t>Нижегородстата</w:t>
      </w:r>
      <w:proofErr w:type="spellEnd"/>
      <w:r w:rsidRPr="00364F32">
        <w:rPr>
          <w:rFonts w:ascii="Times New Roman" w:eastAsia="Times New Roman" w:hAnsi="Times New Roman" w:cs="Times New Roman"/>
          <w:sz w:val="24"/>
          <w:szCs w:val="24"/>
        </w:rPr>
        <w:t xml:space="preserve"> в </w:t>
      </w:r>
      <w:r w:rsidRPr="00364F32">
        <w:rPr>
          <w:rFonts w:ascii="Times New Roman" w:eastAsia="Times New Roman" w:hAnsi="Times New Roman" w:cs="Times New Roman"/>
          <w:sz w:val="24"/>
          <w:szCs w:val="24"/>
        </w:rPr>
        <w:lastRenderedPageBreak/>
        <w:t>информационно-телекоммуникационной сети «Интернет» (</w:t>
      </w:r>
      <w:hyperlink r:id="rId12" w:history="1">
        <w:r w:rsidR="0012538F" w:rsidRPr="00364F32">
          <w:rPr>
            <w:rStyle w:val="a7"/>
            <w:rFonts w:ascii="Times New Roman" w:eastAsia="Times New Roman" w:hAnsi="Times New Roman" w:cs="Times New Roman"/>
            <w:b/>
            <w:sz w:val="24"/>
            <w:szCs w:val="24"/>
          </w:rPr>
          <w:t>http://nizhstat.gks.ru</w:t>
        </w:r>
      </w:hyperlink>
      <w:r w:rsidRPr="00364F32">
        <w:rPr>
          <w:rFonts w:ascii="Times New Roman" w:eastAsia="Times New Roman" w:hAnsi="Times New Roman" w:cs="Times New Roman"/>
          <w:sz w:val="24"/>
          <w:szCs w:val="24"/>
        </w:rPr>
        <w:t xml:space="preserve">) в разделе «О </w:t>
      </w:r>
      <w:proofErr w:type="spellStart"/>
      <w:r w:rsidR="0012538F" w:rsidRPr="00364F32">
        <w:rPr>
          <w:rFonts w:ascii="Times New Roman" w:eastAsia="Times New Roman" w:hAnsi="Times New Roman" w:cs="Times New Roman"/>
          <w:sz w:val="24"/>
          <w:szCs w:val="24"/>
        </w:rPr>
        <w:t>Нижегородстате</w:t>
      </w:r>
      <w:proofErr w:type="spellEnd"/>
      <w:r w:rsidRPr="00364F32">
        <w:rPr>
          <w:rFonts w:ascii="Times New Roman" w:eastAsia="Times New Roman" w:hAnsi="Times New Roman" w:cs="Times New Roman"/>
          <w:sz w:val="24"/>
          <w:szCs w:val="24"/>
        </w:rPr>
        <w:t>/Государственная служба /Конкурсы/Квалификационные требования». Результаты прохождения претендентом предварительного теста не принимаются во внимание конкурсной комиссией и не могут являться основанием для отказа в приеме документов для участия в конкурсе.</w:t>
      </w:r>
    </w:p>
    <w:p w:rsidR="00C20C0F" w:rsidRPr="00364F32" w:rsidRDefault="00C20C0F" w:rsidP="00B87973">
      <w:pPr>
        <w:keepNext/>
        <w:spacing w:after="0"/>
        <w:ind w:left="-567" w:right="-285" w:firstLine="283"/>
        <w:jc w:val="center"/>
        <w:rPr>
          <w:rFonts w:ascii="Times New Roman" w:eastAsia="Times New Roman" w:hAnsi="Times New Roman" w:cs="Times New Roman"/>
          <w:b/>
          <w:bCs/>
          <w:sz w:val="24"/>
          <w:szCs w:val="24"/>
        </w:rPr>
      </w:pPr>
    </w:p>
    <w:p w:rsidR="00C20C0F" w:rsidRPr="00364F32" w:rsidRDefault="00C20C0F" w:rsidP="000D0408">
      <w:pPr>
        <w:keepNext/>
        <w:spacing w:after="0"/>
        <w:ind w:left="-567" w:right="-285" w:firstLine="709"/>
        <w:jc w:val="both"/>
        <w:rPr>
          <w:rFonts w:ascii="Times New Roman" w:eastAsia="Times New Roman" w:hAnsi="Times New Roman" w:cs="Times New Roman"/>
          <w:b/>
          <w:bCs/>
          <w:sz w:val="24"/>
          <w:szCs w:val="24"/>
        </w:rPr>
      </w:pPr>
      <w:r w:rsidRPr="00364F32">
        <w:rPr>
          <w:rFonts w:ascii="Times New Roman" w:eastAsia="Times New Roman" w:hAnsi="Times New Roman" w:cs="Times New Roman"/>
          <w:b/>
          <w:bCs/>
          <w:sz w:val="24"/>
          <w:szCs w:val="24"/>
        </w:rPr>
        <w:t>Условия прохождения гражданской службы</w:t>
      </w:r>
    </w:p>
    <w:p w:rsidR="00C20C0F" w:rsidRPr="00364F32" w:rsidRDefault="00C20C0F" w:rsidP="000D0408">
      <w:pPr>
        <w:spacing w:after="0"/>
        <w:ind w:left="-567" w:right="-285" w:firstLine="709"/>
        <w:jc w:val="both"/>
        <w:rPr>
          <w:rFonts w:ascii="Times New Roman" w:eastAsia="Times New Roman" w:hAnsi="Times New Roman" w:cs="Times New Roman"/>
          <w:sz w:val="24"/>
          <w:szCs w:val="24"/>
        </w:rPr>
      </w:pPr>
    </w:p>
    <w:p w:rsidR="00C20C0F" w:rsidRPr="00364F32" w:rsidRDefault="00C20C0F" w:rsidP="000D0408">
      <w:pPr>
        <w:spacing w:after="0"/>
        <w:ind w:left="-567" w:right="-285" w:firstLine="709"/>
        <w:jc w:val="both"/>
        <w:rPr>
          <w:rFonts w:ascii="Times New Roman" w:eastAsia="Times New Roman" w:hAnsi="Times New Roman" w:cs="Times New Roman"/>
          <w:sz w:val="24"/>
          <w:szCs w:val="24"/>
        </w:rPr>
      </w:pPr>
      <w:proofErr w:type="gramStart"/>
      <w:r w:rsidRPr="00364F32">
        <w:rPr>
          <w:rFonts w:ascii="Times New Roman" w:eastAsia="Times New Roman" w:hAnsi="Times New Roman" w:cs="Times New Roman"/>
          <w:sz w:val="24"/>
          <w:szCs w:val="24"/>
        </w:rPr>
        <w:t xml:space="preserve">В случае поступления на </w:t>
      </w:r>
      <w:r w:rsidRPr="00364F32">
        <w:rPr>
          <w:rFonts w:ascii="Times New Roman" w:eastAsia="Times New Roman" w:hAnsi="Times New Roman" w:cs="Times New Roman"/>
          <w:bCs/>
          <w:sz w:val="24"/>
          <w:szCs w:val="24"/>
        </w:rPr>
        <w:t>гражданскую службу</w:t>
      </w:r>
      <w:r w:rsidRPr="00364F32">
        <w:rPr>
          <w:rFonts w:ascii="Times New Roman" w:eastAsia="Times New Roman" w:hAnsi="Times New Roman" w:cs="Times New Roman"/>
          <w:sz w:val="24"/>
          <w:szCs w:val="24"/>
        </w:rPr>
        <w:t xml:space="preserve"> устанавливается ненормированный служебный день и следующий режим работы: с понедельника по четверг - с 8 час. 00 мин. до 17 час. 00 мин. (перерыв - с 12 час. 00 мин. до 12 час. 48 мин.), по пятницам - с 8 час. 00 мин. до 16 час. 00 мин. (перерыв - с 12 час. 00 мин. до 12 час</w:t>
      </w:r>
      <w:proofErr w:type="gramEnd"/>
      <w:r w:rsidRPr="00364F32">
        <w:rPr>
          <w:rFonts w:ascii="Times New Roman" w:eastAsia="Times New Roman" w:hAnsi="Times New Roman" w:cs="Times New Roman"/>
          <w:sz w:val="24"/>
          <w:szCs w:val="24"/>
        </w:rPr>
        <w:t xml:space="preserve">. </w:t>
      </w:r>
      <w:proofErr w:type="gramStart"/>
      <w:r w:rsidRPr="00364F32">
        <w:rPr>
          <w:rFonts w:ascii="Times New Roman" w:eastAsia="Times New Roman" w:hAnsi="Times New Roman" w:cs="Times New Roman"/>
          <w:sz w:val="24"/>
          <w:szCs w:val="24"/>
        </w:rPr>
        <w:t>48 мин.), выходные дни: суббота, воскресенье.</w:t>
      </w:r>
      <w:proofErr w:type="gramEnd"/>
    </w:p>
    <w:p w:rsidR="00C20C0F" w:rsidRPr="00364F32" w:rsidRDefault="00C20C0F" w:rsidP="000D0408">
      <w:pPr>
        <w:spacing w:after="0"/>
        <w:ind w:left="-567" w:right="-285" w:firstLine="709"/>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Гражданскому служащему предоставляются государственные гарантии в соответствии с </w:t>
      </w:r>
      <w:r w:rsidRPr="00364F32">
        <w:rPr>
          <w:rFonts w:ascii="Times New Roman" w:eastAsia="Times New Roman" w:hAnsi="Times New Roman" w:cs="Times New Roman"/>
          <w:sz w:val="24"/>
          <w:szCs w:val="24"/>
          <w:u w:val="single"/>
        </w:rPr>
        <w:t>Федеральным законом от 27 июля 2004 г. № 79-ФЗ «О государственной гражданской службе Российской Федерации</w:t>
      </w:r>
      <w:r w:rsidRPr="00364F32">
        <w:rPr>
          <w:rFonts w:ascii="Times New Roman" w:eastAsia="Times New Roman" w:hAnsi="Times New Roman" w:cs="Times New Roman"/>
          <w:sz w:val="24"/>
          <w:szCs w:val="24"/>
        </w:rPr>
        <w:t xml:space="preserve">» (далее - № 79-ФЗ). </w:t>
      </w:r>
    </w:p>
    <w:p w:rsidR="00C20C0F" w:rsidRPr="00364F32" w:rsidRDefault="00C20C0F" w:rsidP="000D0408">
      <w:pPr>
        <w:spacing w:after="0"/>
        <w:ind w:left="-567" w:right="-285" w:firstLine="709"/>
        <w:jc w:val="both"/>
        <w:rPr>
          <w:rFonts w:ascii="Times New Roman" w:eastAsia="Times New Roman" w:hAnsi="Times New Roman" w:cs="Times New Roman"/>
          <w:sz w:val="24"/>
          <w:szCs w:val="24"/>
        </w:rPr>
      </w:pPr>
    </w:p>
    <w:p w:rsidR="00C20C0F" w:rsidRPr="00364F32" w:rsidRDefault="00C20C0F" w:rsidP="000D0408">
      <w:pPr>
        <w:autoSpaceDE w:val="0"/>
        <w:autoSpaceDN w:val="0"/>
        <w:adjustRightInd w:val="0"/>
        <w:spacing w:after="0"/>
        <w:ind w:left="-567" w:right="-285" w:firstLine="709"/>
        <w:jc w:val="both"/>
        <w:rPr>
          <w:rFonts w:ascii="Times New Roman" w:eastAsia="Times New Roman" w:hAnsi="Times New Roman" w:cs="Times New Roman"/>
          <w:sz w:val="24"/>
          <w:szCs w:val="24"/>
        </w:rPr>
      </w:pPr>
    </w:p>
    <w:p w:rsidR="009A470F" w:rsidRPr="00364F32" w:rsidRDefault="00C20C0F" w:rsidP="000D0408">
      <w:pPr>
        <w:spacing w:after="0"/>
        <w:ind w:left="-567" w:right="-285" w:firstLine="283"/>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br w:type="page"/>
      </w:r>
    </w:p>
    <w:p w:rsidR="00F32F6E" w:rsidRPr="00A901BF" w:rsidRDefault="00F32F6E" w:rsidP="00F32F6E">
      <w:pPr>
        <w:spacing w:after="0" w:line="240" w:lineRule="auto"/>
        <w:jc w:val="right"/>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lastRenderedPageBreak/>
        <w:t xml:space="preserve">Приложение № </w:t>
      </w:r>
      <w:r w:rsidR="00617D48" w:rsidRPr="00A901BF">
        <w:rPr>
          <w:rFonts w:ascii="Times New Roman" w:eastAsia="Times New Roman" w:hAnsi="Times New Roman" w:cs="Times New Roman"/>
          <w:sz w:val="24"/>
          <w:szCs w:val="24"/>
        </w:rPr>
        <w:t>1</w:t>
      </w:r>
    </w:p>
    <w:p w:rsidR="00F32F6E" w:rsidRPr="00A901BF" w:rsidRDefault="00F32F6E" w:rsidP="00F32F6E">
      <w:pPr>
        <w:spacing w:after="0" w:line="240" w:lineRule="auto"/>
        <w:jc w:val="center"/>
        <w:rPr>
          <w:rFonts w:ascii="Times New Roman" w:eastAsia="Times New Roman" w:hAnsi="Times New Roman" w:cs="Times New Roman"/>
          <w:b/>
          <w:sz w:val="24"/>
          <w:szCs w:val="24"/>
        </w:rPr>
      </w:pPr>
    </w:p>
    <w:p w:rsidR="00F32F6E" w:rsidRPr="00A901BF" w:rsidRDefault="00F32F6E" w:rsidP="00F32F6E">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 xml:space="preserve">Квалификационные требования </w:t>
      </w:r>
    </w:p>
    <w:p w:rsidR="00F32F6E" w:rsidRPr="00A901BF" w:rsidRDefault="00F32F6E" w:rsidP="00F32F6E">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 xml:space="preserve">для замещения вакантной должности гражданской службы </w:t>
      </w:r>
    </w:p>
    <w:p w:rsidR="00F32F6E" w:rsidRPr="00A901BF" w:rsidRDefault="00F32F6E" w:rsidP="00F32F6E">
      <w:pPr>
        <w:spacing w:after="0" w:line="240" w:lineRule="auto"/>
        <w:jc w:val="center"/>
        <w:rPr>
          <w:rFonts w:ascii="Times New Roman" w:eastAsia="Times New Roman" w:hAnsi="Times New Roman" w:cs="Times New Roman"/>
          <w:b/>
          <w:sz w:val="24"/>
          <w:szCs w:val="24"/>
        </w:rPr>
      </w:pPr>
    </w:p>
    <w:p w:rsidR="0027553E" w:rsidRPr="00A901BF" w:rsidRDefault="0027553E" w:rsidP="00125542">
      <w:pPr>
        <w:spacing w:after="0" w:line="240" w:lineRule="auto"/>
        <w:ind w:left="-567" w:firstLine="425"/>
        <w:jc w:val="center"/>
        <w:rPr>
          <w:rFonts w:ascii="Times New Roman" w:eastAsia="Times New Roman" w:hAnsi="Times New Roman" w:cs="Times New Roman"/>
          <w:sz w:val="24"/>
          <w:szCs w:val="24"/>
          <w:u w:val="single"/>
        </w:rPr>
      </w:pPr>
      <w:r w:rsidRPr="00A901BF">
        <w:rPr>
          <w:rFonts w:ascii="Times New Roman" w:eastAsia="Times New Roman" w:hAnsi="Times New Roman" w:cs="Times New Roman"/>
          <w:sz w:val="24"/>
          <w:szCs w:val="24"/>
          <w:u w:val="single"/>
        </w:rPr>
        <w:t xml:space="preserve">- главного специалиста-эксперта  отдела информационных технологий </w:t>
      </w:r>
    </w:p>
    <w:p w:rsidR="0027553E" w:rsidRPr="00A901BF" w:rsidRDefault="0027553E" w:rsidP="00125542">
      <w:pPr>
        <w:widowControl w:val="0"/>
        <w:autoSpaceDE w:val="0"/>
        <w:autoSpaceDN w:val="0"/>
        <w:adjustRightInd w:val="0"/>
        <w:spacing w:after="0" w:line="240" w:lineRule="auto"/>
        <w:ind w:left="-567" w:firstLine="425"/>
        <w:jc w:val="both"/>
        <w:rPr>
          <w:rFonts w:ascii="Times New Roman" w:eastAsia="Times New Roman" w:hAnsi="Times New Roman" w:cs="Times New Roman"/>
          <w:sz w:val="24"/>
          <w:szCs w:val="24"/>
        </w:rPr>
      </w:pPr>
    </w:p>
    <w:p w:rsidR="0027553E" w:rsidRPr="00A901BF" w:rsidRDefault="0027553E" w:rsidP="00125542">
      <w:pPr>
        <w:spacing w:after="0" w:line="240" w:lineRule="auto"/>
        <w:ind w:left="-567" w:firstLine="425"/>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27553E" w:rsidRPr="00A901BF" w:rsidRDefault="0027553E" w:rsidP="0027553E">
      <w:pPr>
        <w:spacing w:after="0" w:line="240" w:lineRule="auto"/>
        <w:ind w:firstLine="709"/>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27553E" w:rsidRPr="00A901BF" w:rsidTr="0027553E">
        <w:trPr>
          <w:trHeight w:val="1136"/>
        </w:trPr>
        <w:tc>
          <w:tcPr>
            <w:tcW w:w="2411" w:type="dxa"/>
            <w:tcBorders>
              <w:top w:val="single" w:sz="4" w:space="0" w:color="auto"/>
              <w:left w:val="single" w:sz="4" w:space="0" w:color="auto"/>
              <w:bottom w:val="single" w:sz="4" w:space="0" w:color="auto"/>
              <w:right w:val="single" w:sz="4" w:space="0" w:color="auto"/>
            </w:tcBorders>
          </w:tcPr>
          <w:p w:rsidR="0027553E" w:rsidRPr="00A901BF" w:rsidRDefault="0027553E" w:rsidP="0027553E">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Базовые квалификационные требования</w:t>
            </w:r>
          </w:p>
          <w:p w:rsidR="0027553E" w:rsidRPr="00A901BF" w:rsidRDefault="0027553E" w:rsidP="0027553E">
            <w:pPr>
              <w:spacing w:after="0" w:line="240" w:lineRule="auto"/>
              <w:jc w:val="center"/>
              <w:rPr>
                <w:rFonts w:ascii="Times New Roman" w:eastAsia="Times New Roman" w:hAnsi="Times New Roman" w:cs="Times New Roman"/>
                <w:sz w:val="24"/>
                <w:szCs w:val="24"/>
              </w:rPr>
            </w:pPr>
          </w:p>
          <w:p w:rsidR="0027553E" w:rsidRPr="00A901BF" w:rsidRDefault="0027553E" w:rsidP="0027553E">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27553E" w:rsidRPr="00A901BF" w:rsidRDefault="0027553E" w:rsidP="000D0408">
            <w:pPr>
              <w:shd w:val="clear" w:color="auto" w:fill="FFFFFF"/>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Базовые знания</w:t>
            </w:r>
            <w:r w:rsidRPr="00A901BF">
              <w:rPr>
                <w:rFonts w:ascii="Times New Roman" w:eastAsia="Times New Roman" w:hAnsi="Times New Roman" w:cs="Times New Roman"/>
                <w:sz w:val="24"/>
                <w:szCs w:val="24"/>
              </w:rPr>
              <w:t>:</w:t>
            </w:r>
          </w:p>
          <w:p w:rsidR="0027553E" w:rsidRPr="00A901BF" w:rsidRDefault="0027553E" w:rsidP="000D0408">
            <w:pPr>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1) знание государственного языка Российской Федерации (русского языка);</w:t>
            </w:r>
          </w:p>
          <w:p w:rsidR="0027553E" w:rsidRPr="00A901BF" w:rsidRDefault="0027553E" w:rsidP="000D0408">
            <w:pPr>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2) знание основ:</w:t>
            </w:r>
          </w:p>
          <w:p w:rsidR="0027553E" w:rsidRPr="00A901BF" w:rsidRDefault="0027553E" w:rsidP="000D0408">
            <w:pPr>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а) Конституции Российской Федерации;</w:t>
            </w:r>
          </w:p>
          <w:p w:rsidR="0027553E" w:rsidRPr="00A901BF" w:rsidRDefault="0027553E" w:rsidP="000D0408">
            <w:pPr>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27553E" w:rsidRPr="00A901BF" w:rsidRDefault="0027553E" w:rsidP="000D0408">
            <w:pPr>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27553E" w:rsidRPr="00A901BF" w:rsidRDefault="0027553E" w:rsidP="000D0408">
            <w:pPr>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27553E" w:rsidRPr="00A901BF" w:rsidRDefault="0027553E" w:rsidP="000D0408">
            <w:pPr>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27553E" w:rsidRPr="00A901BF" w:rsidRDefault="0027553E" w:rsidP="000D0408">
            <w:pPr>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Общие умения</w:t>
            </w:r>
            <w:r w:rsidRPr="00A901BF">
              <w:rPr>
                <w:rFonts w:ascii="Times New Roman" w:eastAsia="Times New Roman" w:hAnsi="Times New Roman" w:cs="Times New Roman"/>
                <w:sz w:val="24"/>
                <w:szCs w:val="24"/>
              </w:rPr>
              <w:t>:</w:t>
            </w:r>
          </w:p>
          <w:p w:rsidR="0027553E" w:rsidRPr="00A901BF" w:rsidRDefault="0027553E" w:rsidP="000D0408">
            <w:pPr>
              <w:numPr>
                <w:ilvl w:val="0"/>
                <w:numId w:val="1"/>
              </w:numPr>
              <w:tabs>
                <w:tab w:val="left" w:pos="993"/>
              </w:tabs>
              <w:spacing w:after="0" w:line="240" w:lineRule="auto"/>
              <w:ind w:left="0" w:right="175" w:firstLine="459"/>
              <w:jc w:val="both"/>
              <w:rPr>
                <w:rFonts w:ascii="Times New Roman" w:hAnsi="Times New Roman" w:cs="Times New Roman"/>
                <w:sz w:val="24"/>
                <w:szCs w:val="24"/>
              </w:rPr>
            </w:pPr>
            <w:r w:rsidRPr="00A901BF">
              <w:rPr>
                <w:rFonts w:ascii="Times New Roman" w:hAnsi="Times New Roman" w:cs="Times New Roman"/>
                <w:sz w:val="24"/>
                <w:szCs w:val="24"/>
              </w:rPr>
              <w:t>умение мыслить системно (стратегически);</w:t>
            </w:r>
          </w:p>
          <w:p w:rsidR="0027553E" w:rsidRPr="00A901BF" w:rsidRDefault="0027553E" w:rsidP="000D0408">
            <w:pPr>
              <w:numPr>
                <w:ilvl w:val="0"/>
                <w:numId w:val="1"/>
              </w:numPr>
              <w:tabs>
                <w:tab w:val="left" w:pos="993"/>
              </w:tabs>
              <w:spacing w:after="0" w:line="240" w:lineRule="auto"/>
              <w:ind w:left="0" w:right="175" w:firstLine="459"/>
              <w:jc w:val="both"/>
              <w:rPr>
                <w:rFonts w:ascii="Times New Roman" w:hAnsi="Times New Roman" w:cs="Times New Roman"/>
                <w:sz w:val="24"/>
                <w:szCs w:val="24"/>
              </w:rPr>
            </w:pPr>
            <w:r w:rsidRPr="00A901BF">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27553E" w:rsidRPr="00A901BF" w:rsidRDefault="0027553E" w:rsidP="000D0408">
            <w:pPr>
              <w:numPr>
                <w:ilvl w:val="0"/>
                <w:numId w:val="1"/>
              </w:numPr>
              <w:tabs>
                <w:tab w:val="left" w:pos="993"/>
              </w:tabs>
              <w:spacing w:after="0" w:line="240" w:lineRule="auto"/>
              <w:ind w:left="0" w:right="175" w:firstLine="459"/>
              <w:jc w:val="both"/>
              <w:rPr>
                <w:rFonts w:ascii="Times New Roman" w:hAnsi="Times New Roman" w:cs="Times New Roman"/>
                <w:sz w:val="24"/>
                <w:szCs w:val="24"/>
              </w:rPr>
            </w:pPr>
            <w:r w:rsidRPr="00A901BF">
              <w:rPr>
                <w:rFonts w:ascii="Times New Roman" w:hAnsi="Times New Roman" w:cs="Times New Roman"/>
                <w:sz w:val="24"/>
                <w:szCs w:val="24"/>
              </w:rPr>
              <w:t>коммуникативные умения;</w:t>
            </w:r>
          </w:p>
          <w:p w:rsidR="0027553E" w:rsidRPr="00A901BF" w:rsidRDefault="0027553E" w:rsidP="000D0408">
            <w:pPr>
              <w:numPr>
                <w:ilvl w:val="0"/>
                <w:numId w:val="1"/>
              </w:numPr>
              <w:tabs>
                <w:tab w:val="left" w:pos="993"/>
              </w:tabs>
              <w:spacing w:after="0" w:line="240" w:lineRule="auto"/>
              <w:ind w:left="0" w:right="175" w:firstLine="459"/>
              <w:jc w:val="both"/>
              <w:rPr>
                <w:rFonts w:ascii="Times New Roman" w:hAnsi="Times New Roman" w:cs="Times New Roman"/>
                <w:sz w:val="24"/>
                <w:szCs w:val="24"/>
              </w:rPr>
            </w:pPr>
            <w:r w:rsidRPr="00A901BF">
              <w:rPr>
                <w:rFonts w:ascii="Times New Roman" w:hAnsi="Times New Roman" w:cs="Times New Roman"/>
                <w:sz w:val="24"/>
                <w:szCs w:val="24"/>
              </w:rPr>
              <w:t>умение управлять изменениями.</w:t>
            </w:r>
          </w:p>
          <w:p w:rsidR="0027553E" w:rsidRPr="00A901BF" w:rsidRDefault="0027553E" w:rsidP="000D0408">
            <w:pPr>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Управленческие умения:</w:t>
            </w:r>
          </w:p>
          <w:p w:rsidR="0027553E" w:rsidRPr="00A901BF" w:rsidRDefault="0027553E" w:rsidP="000D0408">
            <w:pPr>
              <w:numPr>
                <w:ilvl w:val="0"/>
                <w:numId w:val="1"/>
              </w:numPr>
              <w:tabs>
                <w:tab w:val="left" w:pos="993"/>
              </w:tabs>
              <w:spacing w:after="0" w:line="240" w:lineRule="auto"/>
              <w:ind w:left="0" w:right="175" w:firstLine="459"/>
              <w:jc w:val="both"/>
              <w:rPr>
                <w:rFonts w:ascii="Times New Roman" w:hAnsi="Times New Roman" w:cs="Times New Roman"/>
                <w:sz w:val="24"/>
                <w:szCs w:val="24"/>
              </w:rPr>
            </w:pPr>
            <w:r w:rsidRPr="00A901BF">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27553E" w:rsidRPr="00A901BF" w:rsidRDefault="0027553E" w:rsidP="000D0408">
            <w:pPr>
              <w:numPr>
                <w:ilvl w:val="0"/>
                <w:numId w:val="1"/>
              </w:numPr>
              <w:tabs>
                <w:tab w:val="left" w:pos="993"/>
              </w:tabs>
              <w:spacing w:after="0" w:line="240" w:lineRule="auto"/>
              <w:ind w:left="0" w:right="175" w:firstLine="459"/>
              <w:jc w:val="both"/>
              <w:rPr>
                <w:rFonts w:ascii="Times New Roman" w:hAnsi="Times New Roman" w:cs="Times New Roman"/>
                <w:sz w:val="24"/>
                <w:szCs w:val="24"/>
              </w:rPr>
            </w:pPr>
            <w:r w:rsidRPr="00A901BF">
              <w:rPr>
                <w:rFonts w:ascii="Times New Roman" w:hAnsi="Times New Roman" w:cs="Times New Roman"/>
                <w:sz w:val="24"/>
                <w:szCs w:val="24"/>
              </w:rPr>
              <w:t>умение оперативно принимать и реализовывать управленческие решения.</w:t>
            </w:r>
          </w:p>
        </w:tc>
      </w:tr>
      <w:tr w:rsidR="0027553E" w:rsidRPr="00A901BF" w:rsidTr="0027553E">
        <w:trPr>
          <w:trHeight w:val="570"/>
        </w:trPr>
        <w:tc>
          <w:tcPr>
            <w:tcW w:w="2411" w:type="dxa"/>
            <w:tcBorders>
              <w:top w:val="single" w:sz="4" w:space="0" w:color="auto"/>
              <w:left w:val="single" w:sz="4" w:space="0" w:color="auto"/>
              <w:bottom w:val="single" w:sz="4" w:space="0" w:color="auto"/>
              <w:right w:val="single" w:sz="4" w:space="0" w:color="auto"/>
            </w:tcBorders>
          </w:tcPr>
          <w:p w:rsidR="0027553E" w:rsidRPr="00A901BF" w:rsidRDefault="0027553E" w:rsidP="004C3051">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Профессионально-функциональные квалификационные требования</w:t>
            </w:r>
          </w:p>
          <w:p w:rsidR="0027553E" w:rsidRPr="00A901BF" w:rsidRDefault="0027553E" w:rsidP="004C3051">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27553E" w:rsidRPr="00A901BF" w:rsidRDefault="0027553E" w:rsidP="000D0408">
            <w:pPr>
              <w:tabs>
                <w:tab w:val="left" w:pos="175"/>
              </w:tabs>
              <w:spacing w:after="0" w:line="240" w:lineRule="auto"/>
              <w:ind w:left="175" w:right="175" w:firstLine="459"/>
              <w:jc w:val="both"/>
              <w:rPr>
                <w:rFonts w:ascii="Times New Roman" w:eastAsia="Times New Roman" w:hAnsi="Times New Roman" w:cs="Times New Roman"/>
                <w:sz w:val="24"/>
                <w:szCs w:val="24"/>
              </w:rPr>
            </w:pPr>
            <w:bookmarkStart w:id="0" w:name="_GoBack"/>
            <w:r w:rsidRPr="00A901BF">
              <w:rPr>
                <w:rFonts w:ascii="Times New Roman" w:eastAsia="Times New Roman" w:hAnsi="Times New Roman" w:cs="Times New Roman"/>
                <w:sz w:val="24"/>
                <w:szCs w:val="24"/>
              </w:rPr>
              <w:t xml:space="preserve">Высшее образование по направлениям подготовки (специальностям) профессионального образования: </w:t>
            </w:r>
            <w:proofErr w:type="gramStart"/>
            <w:r w:rsidRPr="00A901BF">
              <w:rPr>
                <w:rFonts w:ascii="Times New Roman" w:hAnsi="Times New Roman" w:cs="Times New Roman"/>
                <w:sz w:val="24"/>
                <w:szCs w:val="24"/>
              </w:rPr>
              <w:t>«Государственное и муниципальное управление», «Юриспруденция», «Политология», «Менеджмент», «Экономика», «Финансы и кредит», «Бизнес-информатика», «Прикладная математика и физика», «Физика», «Радиофизика», укрупненные группы направлений подготовки:</w:t>
            </w:r>
            <w:proofErr w:type="gramEnd"/>
            <w:r w:rsidRPr="00A901BF">
              <w:rPr>
                <w:rFonts w:ascii="Times New Roman" w:hAnsi="Times New Roman" w:cs="Times New Roman"/>
                <w:sz w:val="24"/>
                <w:szCs w:val="24"/>
              </w:rPr>
              <w:t xml:space="preserve"> </w:t>
            </w:r>
            <w:proofErr w:type="gramStart"/>
            <w:r w:rsidRPr="00A901BF">
              <w:rPr>
                <w:rFonts w:ascii="Times New Roman" w:hAnsi="Times New Roman" w:cs="Times New Roman"/>
                <w:sz w:val="24"/>
                <w:szCs w:val="24"/>
              </w:rPr>
              <w:t xml:space="preserve">«Информатика и вычислительная техника», «Компьютерные и информационные науки», «Информационная безопасность», «Электроника, радиотехника и системы связи», «Электроника и микроэлектроника», «Средства радиоэлектронной борьбы»,  «Математика и механика», «Специальные организационно-технические системы», «Правовое обеспечение национальной безопасности», «Экономическая безопасность», «Информационная безопасность автоматизированных систем» или иному направлению подготовки (специальности), для которого </w:t>
            </w:r>
            <w:r w:rsidRPr="00A901BF">
              <w:rPr>
                <w:rFonts w:ascii="Times New Roman" w:hAnsi="Times New Roman" w:cs="Times New Roman"/>
                <w:bCs/>
                <w:sz w:val="24"/>
                <w:szCs w:val="24"/>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w:t>
            </w:r>
            <w:proofErr w:type="gramEnd"/>
            <w:r w:rsidRPr="00A901BF">
              <w:rPr>
                <w:rFonts w:ascii="Times New Roman" w:hAnsi="Times New Roman" w:cs="Times New Roman"/>
                <w:bCs/>
                <w:sz w:val="24"/>
                <w:szCs w:val="24"/>
              </w:rPr>
              <w:t>, специальностей и направлений подготовки</w:t>
            </w:r>
            <w:r w:rsidRPr="00A901BF">
              <w:rPr>
                <w:rFonts w:ascii="Times New Roman" w:hAnsi="Times New Roman" w:cs="Times New Roman"/>
                <w:sz w:val="24"/>
                <w:szCs w:val="24"/>
              </w:rPr>
              <w:t>.</w:t>
            </w:r>
            <w:bookmarkEnd w:id="0"/>
          </w:p>
        </w:tc>
      </w:tr>
      <w:tr w:rsidR="0027553E" w:rsidRPr="00A901BF" w:rsidTr="0027553E">
        <w:trPr>
          <w:trHeight w:val="1550"/>
        </w:trPr>
        <w:tc>
          <w:tcPr>
            <w:tcW w:w="2411" w:type="dxa"/>
            <w:tcBorders>
              <w:top w:val="single" w:sz="4" w:space="0" w:color="auto"/>
              <w:left w:val="single" w:sz="4" w:space="0" w:color="auto"/>
              <w:bottom w:val="single" w:sz="4" w:space="0" w:color="auto"/>
              <w:right w:val="single" w:sz="4" w:space="0" w:color="auto"/>
            </w:tcBorders>
            <w:hideMark/>
          </w:tcPr>
          <w:p w:rsidR="0027553E" w:rsidRPr="00A901BF" w:rsidRDefault="0027553E" w:rsidP="004C3051">
            <w:pPr>
              <w:spacing w:after="0" w:line="240" w:lineRule="auto"/>
              <w:jc w:val="center"/>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lastRenderedPageBreak/>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27553E" w:rsidRPr="00A901BF" w:rsidRDefault="0027553E" w:rsidP="00F83A4F">
            <w:pPr>
              <w:tabs>
                <w:tab w:val="left" w:pos="1134"/>
              </w:tabs>
              <w:spacing w:after="0" w:line="240" w:lineRule="auto"/>
              <w:ind w:left="317" w:right="317"/>
              <w:jc w:val="both"/>
              <w:rPr>
                <w:rFonts w:ascii="Times New Roman" w:eastAsia="Calibri" w:hAnsi="Times New Roman" w:cs="Times New Roman"/>
                <w:sz w:val="24"/>
                <w:szCs w:val="24"/>
              </w:rPr>
            </w:pPr>
            <w:r w:rsidRPr="00A901BF">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A901BF">
              <w:rPr>
                <w:rFonts w:ascii="Times New Roman" w:eastAsia="Calibri" w:hAnsi="Times New Roman" w:cs="Times New Roman"/>
                <w:sz w:val="24"/>
                <w:szCs w:val="24"/>
              </w:rPr>
              <w:t>:</w:t>
            </w:r>
          </w:p>
          <w:p w:rsidR="0027553E" w:rsidRPr="00A901BF" w:rsidRDefault="0027553E" w:rsidP="00F83A4F">
            <w:pPr>
              <w:pStyle w:val="11"/>
              <w:numPr>
                <w:ilvl w:val="0"/>
                <w:numId w:val="20"/>
              </w:numPr>
              <w:tabs>
                <w:tab w:val="left" w:pos="601"/>
              </w:tabs>
              <w:ind w:left="317" w:right="317" w:firstLine="0"/>
              <w:rPr>
                <w:rFonts w:ascii="Times New Roman" w:hAnsi="Times New Roman"/>
                <w:szCs w:val="24"/>
              </w:rPr>
            </w:pPr>
            <w:r w:rsidRPr="00A901BF">
              <w:rPr>
                <w:rFonts w:ascii="Times New Roman" w:hAnsi="Times New Roman"/>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27553E" w:rsidRPr="00A901BF" w:rsidRDefault="0027553E" w:rsidP="00F83A4F">
            <w:pPr>
              <w:pStyle w:val="11"/>
              <w:numPr>
                <w:ilvl w:val="0"/>
                <w:numId w:val="20"/>
              </w:numPr>
              <w:tabs>
                <w:tab w:val="left" w:pos="601"/>
              </w:tabs>
              <w:ind w:left="317" w:right="317" w:firstLine="0"/>
              <w:rPr>
                <w:rFonts w:ascii="Times New Roman" w:hAnsi="Times New Roman"/>
                <w:szCs w:val="24"/>
              </w:rPr>
            </w:pPr>
            <w:r w:rsidRPr="00A901BF">
              <w:rPr>
                <w:rFonts w:ascii="Times New Roman" w:hAnsi="Times New Roman"/>
                <w:szCs w:val="24"/>
              </w:rPr>
              <w:t>Федеральный закон от 27 июля 2006 г. № 149-ФЗ «Об информации, информационных технологиях и о защите информации» (с последующими изменениями и дополнениями)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27553E" w:rsidRPr="00A901BF" w:rsidRDefault="0027553E" w:rsidP="00F83A4F">
            <w:pPr>
              <w:pStyle w:val="11"/>
              <w:numPr>
                <w:ilvl w:val="0"/>
                <w:numId w:val="20"/>
              </w:numPr>
              <w:tabs>
                <w:tab w:val="left" w:pos="601"/>
              </w:tabs>
              <w:ind w:left="317" w:right="317" w:firstLine="0"/>
              <w:rPr>
                <w:rFonts w:ascii="Times New Roman" w:hAnsi="Times New Roman"/>
                <w:szCs w:val="24"/>
              </w:rPr>
            </w:pPr>
            <w:r w:rsidRPr="00A901BF">
              <w:rPr>
                <w:rFonts w:ascii="Times New Roman" w:hAnsi="Times New Roman"/>
                <w:szCs w:val="24"/>
              </w:rPr>
              <w:t>Федеральный закон от 27 июля 2006 г. № 152-ФЗ «О персональных данных»;</w:t>
            </w:r>
          </w:p>
          <w:p w:rsidR="0027553E" w:rsidRPr="00A901BF" w:rsidRDefault="000F5D8E" w:rsidP="00F83A4F">
            <w:pPr>
              <w:pStyle w:val="11"/>
              <w:numPr>
                <w:ilvl w:val="0"/>
                <w:numId w:val="20"/>
              </w:numPr>
              <w:tabs>
                <w:tab w:val="left" w:pos="601"/>
              </w:tabs>
              <w:ind w:left="317" w:right="317" w:firstLine="0"/>
              <w:rPr>
                <w:rFonts w:ascii="Times New Roman" w:hAnsi="Times New Roman"/>
                <w:szCs w:val="24"/>
              </w:rPr>
            </w:pPr>
            <w:r w:rsidRPr="00A901BF">
              <w:rPr>
                <w:rFonts w:ascii="Times New Roman" w:hAnsi="Times New Roman"/>
                <w:szCs w:val="24"/>
              </w:rPr>
              <w:t>П</w:t>
            </w:r>
            <w:r w:rsidR="0027553E" w:rsidRPr="00A901BF">
              <w:rPr>
                <w:rFonts w:ascii="Times New Roman" w:hAnsi="Times New Roman"/>
                <w:szCs w:val="24"/>
              </w:rPr>
              <w:t>остановление Правительства Российской</w:t>
            </w:r>
            <w:r w:rsidRPr="00A901BF">
              <w:rPr>
                <w:rFonts w:ascii="Times New Roman" w:hAnsi="Times New Roman"/>
                <w:szCs w:val="24"/>
              </w:rPr>
              <w:t xml:space="preserve"> Федерации от 2 июня 2008г.  </w:t>
            </w:r>
            <w:r w:rsidR="0027553E" w:rsidRPr="00A901BF">
              <w:rPr>
                <w:rFonts w:ascii="Times New Roman" w:hAnsi="Times New Roman"/>
                <w:szCs w:val="24"/>
              </w:rPr>
              <w:t>№ 420 «О Федеральной служ</w:t>
            </w:r>
            <w:r w:rsidRPr="00A901BF">
              <w:rPr>
                <w:rFonts w:ascii="Times New Roman" w:hAnsi="Times New Roman"/>
                <w:szCs w:val="24"/>
              </w:rPr>
              <w:t>бе государственной статистики».</w:t>
            </w:r>
          </w:p>
          <w:p w:rsidR="0027553E" w:rsidRPr="00A901BF" w:rsidRDefault="0027553E" w:rsidP="004C3051">
            <w:pPr>
              <w:keepLines/>
              <w:widowControl w:val="0"/>
              <w:tabs>
                <w:tab w:val="left" w:pos="175"/>
                <w:tab w:val="left" w:pos="317"/>
                <w:tab w:val="left" w:pos="1202"/>
                <w:tab w:val="left" w:pos="1560"/>
              </w:tabs>
              <w:autoSpaceDE w:val="0"/>
              <w:autoSpaceDN w:val="0"/>
              <w:adjustRightInd w:val="0"/>
              <w:spacing w:after="0" w:line="240" w:lineRule="auto"/>
              <w:ind w:left="175" w:right="317"/>
              <w:jc w:val="both"/>
              <w:rPr>
                <w:rFonts w:ascii="Times New Roman" w:eastAsia="Times New Roman" w:hAnsi="Times New Roman" w:cs="Times New Roman"/>
                <w:sz w:val="24"/>
                <w:szCs w:val="24"/>
              </w:rPr>
            </w:pPr>
          </w:p>
        </w:tc>
      </w:tr>
      <w:tr w:rsidR="0027553E" w:rsidRPr="00A901BF" w:rsidTr="000F5D8E">
        <w:trPr>
          <w:trHeight w:val="962"/>
        </w:trPr>
        <w:tc>
          <w:tcPr>
            <w:tcW w:w="2411" w:type="dxa"/>
            <w:tcBorders>
              <w:top w:val="single" w:sz="4" w:space="0" w:color="auto"/>
              <w:left w:val="single" w:sz="4" w:space="0" w:color="auto"/>
              <w:bottom w:val="single" w:sz="4" w:space="0" w:color="auto"/>
              <w:right w:val="single" w:sz="4" w:space="0" w:color="auto"/>
            </w:tcBorders>
          </w:tcPr>
          <w:p w:rsidR="0027553E" w:rsidRPr="00A901BF" w:rsidRDefault="0027553E" w:rsidP="004C3051">
            <w:pPr>
              <w:autoSpaceDE w:val="0"/>
              <w:autoSpaceDN w:val="0"/>
              <w:adjustRightInd w:val="0"/>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Иные профессиональные знания</w:t>
            </w:r>
          </w:p>
          <w:p w:rsidR="0027553E" w:rsidRPr="00A901BF" w:rsidRDefault="0027553E" w:rsidP="004C3051">
            <w:pPr>
              <w:tabs>
                <w:tab w:val="left" w:pos="1134"/>
              </w:tabs>
              <w:spacing w:after="0" w:line="240" w:lineRule="auto"/>
              <w:ind w:left="1717"/>
              <w:jc w:val="both"/>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DD0AEF" w:rsidRPr="00A901BF" w:rsidRDefault="004C3051" w:rsidP="00DD0AEF">
            <w:pPr>
              <w:autoSpaceDE w:val="0"/>
              <w:autoSpaceDN w:val="0"/>
              <w:adjustRightInd w:val="0"/>
              <w:spacing w:after="0" w:line="240" w:lineRule="auto"/>
              <w:ind w:left="317"/>
              <w:rPr>
                <w:rFonts w:ascii="Times New Roman" w:hAnsi="Times New Roman"/>
                <w:sz w:val="24"/>
                <w:szCs w:val="24"/>
              </w:rPr>
            </w:pPr>
            <w:r w:rsidRPr="00A901BF">
              <w:rPr>
                <w:rFonts w:ascii="Times New Roman" w:hAnsi="Times New Roman"/>
                <w:sz w:val="24"/>
                <w:szCs w:val="24"/>
              </w:rPr>
              <w:t xml:space="preserve"> </w:t>
            </w:r>
            <w:r w:rsidR="0027553E" w:rsidRPr="00A901BF">
              <w:rPr>
                <w:rFonts w:ascii="Times New Roman" w:hAnsi="Times New Roman"/>
                <w:sz w:val="24"/>
                <w:szCs w:val="24"/>
              </w:rPr>
              <w:t>1</w:t>
            </w:r>
            <w:r w:rsidR="00DD0AEF" w:rsidRPr="00A901BF">
              <w:rPr>
                <w:rFonts w:ascii="Times New Roman" w:hAnsi="Times New Roman"/>
                <w:sz w:val="24"/>
                <w:szCs w:val="24"/>
              </w:rPr>
              <w:t>) знание архитектуры сети связи, основные элементы сети, их функциональное назначение, принципы построения, функционирования сетей связи, правила их соединения, основные протоколы взаимодействия элементов сетей связи;</w:t>
            </w:r>
          </w:p>
          <w:p w:rsidR="00DD0AEF" w:rsidRPr="00A901BF" w:rsidRDefault="00DD0AEF" w:rsidP="00DD0AEF">
            <w:pPr>
              <w:autoSpaceDE w:val="0"/>
              <w:autoSpaceDN w:val="0"/>
              <w:adjustRightInd w:val="0"/>
              <w:spacing w:after="0" w:line="240" w:lineRule="auto"/>
              <w:ind w:left="317"/>
              <w:rPr>
                <w:rFonts w:ascii="Times New Roman" w:hAnsi="Times New Roman"/>
                <w:sz w:val="24"/>
                <w:szCs w:val="24"/>
              </w:rPr>
            </w:pPr>
            <w:r w:rsidRPr="00A901BF">
              <w:rPr>
                <w:rFonts w:ascii="Times New Roman" w:hAnsi="Times New Roman"/>
                <w:sz w:val="24"/>
                <w:szCs w:val="24"/>
              </w:rPr>
              <w:t>2) знание структуры телекоммуникационного рынка, понятие операторов связи, производителей оборудования;</w:t>
            </w:r>
          </w:p>
          <w:p w:rsidR="00DD0AEF" w:rsidRPr="00A901BF" w:rsidRDefault="00DD0AEF" w:rsidP="00DD0AEF">
            <w:pPr>
              <w:autoSpaceDE w:val="0"/>
              <w:autoSpaceDN w:val="0"/>
              <w:adjustRightInd w:val="0"/>
              <w:spacing w:after="0" w:line="240" w:lineRule="auto"/>
              <w:ind w:left="317"/>
              <w:rPr>
                <w:rFonts w:ascii="Times New Roman" w:hAnsi="Times New Roman"/>
                <w:sz w:val="24"/>
                <w:szCs w:val="24"/>
              </w:rPr>
            </w:pPr>
            <w:r w:rsidRPr="00A901BF">
              <w:rPr>
                <w:rFonts w:ascii="Times New Roman" w:hAnsi="Times New Roman"/>
                <w:sz w:val="24"/>
                <w:szCs w:val="24"/>
              </w:rPr>
              <w:t>3) основные тенденции развития услуг связи, информационных и телекоммуникационных технологий;</w:t>
            </w:r>
          </w:p>
          <w:p w:rsidR="0027553E" w:rsidRPr="00A901BF" w:rsidRDefault="00DD0AEF" w:rsidP="00DD0AEF">
            <w:pPr>
              <w:autoSpaceDE w:val="0"/>
              <w:autoSpaceDN w:val="0"/>
              <w:adjustRightInd w:val="0"/>
              <w:spacing w:after="0" w:line="240" w:lineRule="auto"/>
              <w:ind w:left="317"/>
              <w:rPr>
                <w:rFonts w:ascii="Times New Roman" w:hAnsi="Times New Roman"/>
                <w:sz w:val="24"/>
                <w:szCs w:val="24"/>
              </w:rPr>
            </w:pPr>
            <w:r w:rsidRPr="00A901BF">
              <w:rPr>
                <w:rFonts w:ascii="Times New Roman" w:hAnsi="Times New Roman"/>
                <w:sz w:val="24"/>
                <w:szCs w:val="24"/>
              </w:rPr>
              <w:t>4) понятие базовых информационных ресурсов.</w:t>
            </w:r>
          </w:p>
        </w:tc>
      </w:tr>
      <w:tr w:rsidR="0027553E" w:rsidRPr="00A901BF" w:rsidTr="0027553E">
        <w:trPr>
          <w:trHeight w:val="1116"/>
        </w:trPr>
        <w:tc>
          <w:tcPr>
            <w:tcW w:w="2411" w:type="dxa"/>
            <w:tcBorders>
              <w:top w:val="single" w:sz="4" w:space="0" w:color="auto"/>
              <w:left w:val="single" w:sz="4" w:space="0" w:color="auto"/>
              <w:bottom w:val="single" w:sz="4" w:space="0" w:color="auto"/>
              <w:right w:val="single" w:sz="4" w:space="0" w:color="auto"/>
            </w:tcBorders>
            <w:hideMark/>
          </w:tcPr>
          <w:p w:rsidR="0027553E" w:rsidRPr="00A901BF" w:rsidRDefault="0027553E" w:rsidP="004C3051">
            <w:pPr>
              <w:spacing w:after="0" w:line="240" w:lineRule="auto"/>
              <w:jc w:val="center"/>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8D59EE" w:rsidRDefault="0027553E" w:rsidP="00DD0AEF">
            <w:pPr>
              <w:autoSpaceDE w:val="0"/>
              <w:autoSpaceDN w:val="0"/>
              <w:adjustRightInd w:val="0"/>
              <w:spacing w:after="0" w:line="240" w:lineRule="auto"/>
              <w:ind w:left="317"/>
              <w:rPr>
                <w:rFonts w:ascii="Times New Roman" w:eastAsia="Calibri" w:hAnsi="Times New Roman" w:cs="Times New Roman"/>
                <w:sz w:val="24"/>
                <w:szCs w:val="24"/>
              </w:rPr>
            </w:pPr>
            <w:r w:rsidRPr="00A901BF">
              <w:rPr>
                <w:rFonts w:ascii="Times New Roman" w:eastAsia="Calibri" w:hAnsi="Times New Roman" w:cs="Times New Roman"/>
                <w:sz w:val="24"/>
                <w:szCs w:val="24"/>
              </w:rPr>
              <w:t>1) применение современных информационно-коммуникационных технологий в государственных органах, использование межведомственного и ведомственного</w:t>
            </w:r>
            <w:r w:rsidR="008D59EE">
              <w:rPr>
                <w:rFonts w:ascii="Times New Roman" w:eastAsia="Calibri" w:hAnsi="Times New Roman" w:cs="Times New Roman"/>
                <w:sz w:val="24"/>
                <w:szCs w:val="24"/>
              </w:rPr>
              <w:t xml:space="preserve"> электронного документооборота.</w:t>
            </w:r>
          </w:p>
          <w:p w:rsidR="0027553E" w:rsidRPr="00A901BF" w:rsidRDefault="0027553E" w:rsidP="00DD0AEF">
            <w:pPr>
              <w:autoSpaceDE w:val="0"/>
              <w:autoSpaceDN w:val="0"/>
              <w:adjustRightInd w:val="0"/>
              <w:spacing w:after="0" w:line="240" w:lineRule="auto"/>
              <w:ind w:left="317"/>
              <w:rPr>
                <w:rFonts w:ascii="Times New Roman" w:eastAsia="Calibri" w:hAnsi="Times New Roman" w:cs="Times New Roman"/>
                <w:sz w:val="24"/>
                <w:szCs w:val="24"/>
              </w:rPr>
            </w:pPr>
          </w:p>
        </w:tc>
      </w:tr>
      <w:tr w:rsidR="0027553E" w:rsidRPr="00A901BF" w:rsidTr="0027553E">
        <w:trPr>
          <w:trHeight w:val="1459"/>
        </w:trPr>
        <w:tc>
          <w:tcPr>
            <w:tcW w:w="2411" w:type="dxa"/>
            <w:tcBorders>
              <w:top w:val="single" w:sz="4" w:space="0" w:color="auto"/>
              <w:left w:val="single" w:sz="4" w:space="0" w:color="auto"/>
              <w:bottom w:val="single" w:sz="4" w:space="0" w:color="auto"/>
              <w:right w:val="single" w:sz="4" w:space="0" w:color="auto"/>
            </w:tcBorders>
            <w:hideMark/>
          </w:tcPr>
          <w:p w:rsidR="0027553E" w:rsidRPr="00A901BF" w:rsidRDefault="0027553E" w:rsidP="004C3051">
            <w:pPr>
              <w:spacing w:after="0" w:line="240" w:lineRule="auto"/>
              <w:jc w:val="center"/>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DD0AEF" w:rsidRPr="00A901BF" w:rsidRDefault="00DD0AEF" w:rsidP="00DD0AEF">
            <w:pPr>
              <w:pStyle w:val="aa"/>
              <w:tabs>
                <w:tab w:val="left" w:pos="1418"/>
              </w:tabs>
              <w:spacing w:after="0" w:line="240" w:lineRule="auto"/>
              <w:ind w:left="317"/>
              <w:rPr>
                <w:rFonts w:ascii="Times New Roman" w:hAnsi="Times New Roman"/>
                <w:sz w:val="24"/>
                <w:szCs w:val="24"/>
                <w:lang w:eastAsia="en-US"/>
              </w:rPr>
            </w:pPr>
            <w:r w:rsidRPr="00A901BF">
              <w:rPr>
                <w:rFonts w:ascii="Times New Roman" w:hAnsi="Times New Roman"/>
                <w:sz w:val="24"/>
                <w:szCs w:val="24"/>
                <w:lang w:eastAsia="en-US"/>
              </w:rPr>
              <w:t>1) принципы работы сетевых протоколов, построения компьютерных сетей;</w:t>
            </w:r>
          </w:p>
          <w:p w:rsidR="00DD0AEF" w:rsidRPr="00A901BF" w:rsidRDefault="00DD0AEF" w:rsidP="00DD0AEF">
            <w:pPr>
              <w:pStyle w:val="aa"/>
              <w:tabs>
                <w:tab w:val="left" w:pos="1418"/>
              </w:tabs>
              <w:spacing w:after="0" w:line="240" w:lineRule="auto"/>
              <w:ind w:left="317"/>
              <w:rPr>
                <w:rFonts w:ascii="Times New Roman" w:hAnsi="Times New Roman"/>
                <w:sz w:val="24"/>
                <w:szCs w:val="24"/>
                <w:lang w:eastAsia="en-US"/>
              </w:rPr>
            </w:pPr>
            <w:r w:rsidRPr="00A901BF">
              <w:rPr>
                <w:rFonts w:ascii="Times New Roman" w:hAnsi="Times New Roman"/>
                <w:sz w:val="24"/>
                <w:szCs w:val="24"/>
                <w:lang w:eastAsia="en-US"/>
              </w:rPr>
              <w:t>2) локальные сети (протоколы, сетевое оборудование, принципы построения сетей);</w:t>
            </w:r>
          </w:p>
          <w:p w:rsidR="00DD0AEF" w:rsidRPr="00A901BF" w:rsidRDefault="00DD0AEF" w:rsidP="00DD0AEF">
            <w:pPr>
              <w:pStyle w:val="aa"/>
              <w:tabs>
                <w:tab w:val="left" w:pos="1418"/>
              </w:tabs>
              <w:spacing w:after="0" w:line="240" w:lineRule="auto"/>
              <w:ind w:left="317"/>
              <w:rPr>
                <w:rFonts w:ascii="Times New Roman" w:hAnsi="Times New Roman"/>
                <w:sz w:val="24"/>
                <w:szCs w:val="24"/>
                <w:lang w:eastAsia="en-US"/>
              </w:rPr>
            </w:pPr>
            <w:proofErr w:type="gramStart"/>
            <w:r w:rsidRPr="00A901BF">
              <w:rPr>
                <w:rFonts w:ascii="Times New Roman" w:hAnsi="Times New Roman"/>
                <w:sz w:val="24"/>
                <w:szCs w:val="24"/>
                <w:lang w:eastAsia="en-US"/>
              </w:rPr>
              <w:t xml:space="preserve">3) сетевое оборудование (роутеры, сетевые концентраторы, сетевые коммутаторы, маршрутизаторы, VPN-узлы), системы печати (принтеры, факсы, копиры), источники питания (блоки питания, UPS, батареи), носители информации (жесткие диски, USB-накопители, CD/DVD приводы, </w:t>
            </w:r>
            <w:proofErr w:type="spellStart"/>
            <w:r w:rsidRPr="00A901BF">
              <w:rPr>
                <w:rFonts w:ascii="Times New Roman" w:hAnsi="Times New Roman"/>
                <w:sz w:val="24"/>
                <w:szCs w:val="24"/>
                <w:lang w:eastAsia="en-US"/>
              </w:rPr>
              <w:t>floppy</w:t>
            </w:r>
            <w:proofErr w:type="spellEnd"/>
            <w:r w:rsidRPr="00A901BF">
              <w:rPr>
                <w:rFonts w:ascii="Times New Roman" w:hAnsi="Times New Roman"/>
                <w:sz w:val="24"/>
                <w:szCs w:val="24"/>
                <w:lang w:eastAsia="en-US"/>
              </w:rPr>
              <w:t>).</w:t>
            </w:r>
            <w:proofErr w:type="gramEnd"/>
          </w:p>
          <w:p w:rsidR="0027553E" w:rsidRPr="00A901BF" w:rsidRDefault="0027553E" w:rsidP="00DD0AEF">
            <w:pPr>
              <w:pStyle w:val="aa"/>
              <w:tabs>
                <w:tab w:val="left" w:pos="317"/>
                <w:tab w:val="left" w:pos="1418"/>
              </w:tabs>
              <w:spacing w:after="0" w:line="240" w:lineRule="auto"/>
              <w:ind w:left="175" w:right="317"/>
              <w:jc w:val="both"/>
              <w:rPr>
                <w:rFonts w:ascii="Times New Roman" w:hAnsi="Times New Roman"/>
                <w:sz w:val="24"/>
                <w:szCs w:val="24"/>
              </w:rPr>
            </w:pPr>
          </w:p>
        </w:tc>
      </w:tr>
      <w:tr w:rsidR="0027553E" w:rsidRPr="00A901BF" w:rsidTr="0027553E">
        <w:trPr>
          <w:trHeight w:val="618"/>
        </w:trPr>
        <w:tc>
          <w:tcPr>
            <w:tcW w:w="2411" w:type="dxa"/>
            <w:tcBorders>
              <w:top w:val="single" w:sz="4" w:space="0" w:color="auto"/>
              <w:left w:val="single" w:sz="4" w:space="0" w:color="auto"/>
              <w:bottom w:val="single" w:sz="4" w:space="0" w:color="auto"/>
              <w:right w:val="single" w:sz="4" w:space="0" w:color="auto"/>
            </w:tcBorders>
            <w:hideMark/>
          </w:tcPr>
          <w:p w:rsidR="0027553E" w:rsidRPr="00A901BF" w:rsidRDefault="0027553E" w:rsidP="004C3051">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DD0AEF" w:rsidRPr="00A901BF" w:rsidRDefault="00DD0AEF" w:rsidP="00DD0AEF">
            <w:pPr>
              <w:pStyle w:val="ConsPlusNormal"/>
              <w:ind w:left="317"/>
              <w:outlineLvl w:val="0"/>
              <w:rPr>
                <w:rFonts w:ascii="Times New Roman" w:eastAsia="Calibri" w:hAnsi="Times New Roman"/>
                <w:sz w:val="24"/>
                <w:szCs w:val="24"/>
                <w:lang w:eastAsia="x-none"/>
              </w:rPr>
            </w:pPr>
            <w:r w:rsidRPr="00A901BF">
              <w:rPr>
                <w:rFonts w:ascii="Times New Roman" w:eastAsia="Calibri" w:hAnsi="Times New Roman"/>
                <w:sz w:val="24"/>
                <w:szCs w:val="24"/>
                <w:lang w:eastAsia="x-none"/>
              </w:rPr>
              <w:t>1) установка, настройка и работа пользовательского программного обеспечения, ввод в домен, разграничение доступа;</w:t>
            </w:r>
          </w:p>
          <w:p w:rsidR="00DD0AEF" w:rsidRPr="00A901BF" w:rsidRDefault="00DD0AEF" w:rsidP="00DD0AEF">
            <w:pPr>
              <w:pStyle w:val="ConsPlusNormal"/>
              <w:ind w:left="317"/>
              <w:jc w:val="both"/>
              <w:outlineLvl w:val="0"/>
              <w:rPr>
                <w:rFonts w:ascii="Times New Roman" w:eastAsia="Calibri" w:hAnsi="Times New Roman"/>
                <w:sz w:val="24"/>
                <w:szCs w:val="24"/>
                <w:lang w:eastAsia="x-none"/>
              </w:rPr>
            </w:pPr>
            <w:r w:rsidRPr="00A901BF">
              <w:rPr>
                <w:rFonts w:ascii="Times New Roman" w:eastAsia="Calibri" w:hAnsi="Times New Roman"/>
                <w:sz w:val="24"/>
                <w:szCs w:val="24"/>
                <w:lang w:eastAsia="x-none"/>
              </w:rPr>
              <w:t>2) техническое обслуживание оборудования, офисной, копировально-множительной и оргтехники, компьютеров, технических сре</w:t>
            </w:r>
            <w:proofErr w:type="gramStart"/>
            <w:r w:rsidRPr="00A901BF">
              <w:rPr>
                <w:rFonts w:ascii="Times New Roman" w:eastAsia="Calibri" w:hAnsi="Times New Roman"/>
                <w:sz w:val="24"/>
                <w:szCs w:val="24"/>
                <w:lang w:eastAsia="x-none"/>
              </w:rPr>
              <w:t>дств св</w:t>
            </w:r>
            <w:proofErr w:type="gramEnd"/>
            <w:r w:rsidRPr="00A901BF">
              <w:rPr>
                <w:rFonts w:ascii="Times New Roman" w:eastAsia="Calibri" w:hAnsi="Times New Roman"/>
                <w:sz w:val="24"/>
                <w:szCs w:val="24"/>
                <w:lang w:eastAsia="x-none"/>
              </w:rPr>
              <w:t>язи;</w:t>
            </w:r>
          </w:p>
          <w:p w:rsidR="0027553E" w:rsidRPr="00A901BF" w:rsidRDefault="00DD0AEF" w:rsidP="00DD0AEF">
            <w:pPr>
              <w:pStyle w:val="ConsPlusNormal"/>
              <w:ind w:left="317"/>
              <w:jc w:val="both"/>
              <w:outlineLvl w:val="0"/>
              <w:rPr>
                <w:rFonts w:ascii="Times New Roman" w:eastAsia="Calibri" w:hAnsi="Times New Roman"/>
                <w:sz w:val="24"/>
                <w:szCs w:val="24"/>
                <w:lang w:eastAsia="x-none"/>
              </w:rPr>
            </w:pPr>
            <w:r w:rsidRPr="00A901BF">
              <w:rPr>
                <w:rFonts w:ascii="Times New Roman" w:eastAsia="Calibri" w:hAnsi="Times New Roman"/>
                <w:sz w:val="24"/>
                <w:szCs w:val="24"/>
                <w:lang w:eastAsia="x-none"/>
              </w:rPr>
              <w:t>3) осуществление антивирусной защиты локальной сети и отдельных компьютеров.</w:t>
            </w:r>
          </w:p>
        </w:tc>
      </w:tr>
      <w:tr w:rsidR="0027553E" w:rsidRPr="00A901BF" w:rsidTr="0027553E">
        <w:trPr>
          <w:trHeight w:val="618"/>
        </w:trPr>
        <w:tc>
          <w:tcPr>
            <w:tcW w:w="2411" w:type="dxa"/>
            <w:tcBorders>
              <w:top w:val="single" w:sz="4" w:space="0" w:color="auto"/>
              <w:left w:val="single" w:sz="4" w:space="0" w:color="auto"/>
              <w:bottom w:val="single" w:sz="4" w:space="0" w:color="auto"/>
              <w:right w:val="single" w:sz="4" w:space="0" w:color="auto"/>
            </w:tcBorders>
          </w:tcPr>
          <w:p w:rsidR="0027553E" w:rsidRPr="00A901BF" w:rsidRDefault="0027553E" w:rsidP="004C3051">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Ответственность за неисполнение</w:t>
            </w:r>
          </w:p>
          <w:p w:rsidR="0027553E" w:rsidRPr="00A901BF" w:rsidRDefault="0027553E" w:rsidP="004C3051">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27553E" w:rsidRPr="00A901BF" w:rsidRDefault="0027553E" w:rsidP="004C3051">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 xml:space="preserve">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w:t>
            </w:r>
            <w:proofErr w:type="gramStart"/>
            <w:r w:rsidRPr="00A901BF">
              <w:rPr>
                <w:rFonts w:ascii="Times New Roman" w:eastAsia="Times New Roman" w:hAnsi="Times New Roman" w:cs="Times New Roman"/>
                <w:sz w:val="24"/>
                <w:szCs w:val="24"/>
              </w:rPr>
              <w:t>установлена</w:t>
            </w:r>
            <w:proofErr w:type="gramEnd"/>
            <w:r w:rsidRPr="00A901BF">
              <w:rPr>
                <w:rFonts w:ascii="Times New Roman" w:eastAsia="Times New Roman" w:hAnsi="Times New Roman" w:cs="Times New Roman"/>
                <w:sz w:val="24"/>
                <w:szCs w:val="24"/>
              </w:rPr>
              <w:t xml:space="preserve"> Федеральным законом о государственной службе и другими федеральными законами.</w:t>
            </w:r>
          </w:p>
          <w:p w:rsidR="0027553E" w:rsidRPr="00A901BF" w:rsidRDefault="0027553E" w:rsidP="004C3051">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 xml:space="preserve">2) при внесении изменений в законодательство Российской Федерации, акты Президента Российской Федерации и Правительства Российской </w:t>
            </w:r>
            <w:r w:rsidRPr="00A901BF">
              <w:rPr>
                <w:rFonts w:ascii="Times New Roman" w:eastAsia="Times New Roman" w:hAnsi="Times New Roman" w:cs="Times New Roman"/>
                <w:sz w:val="24"/>
                <w:szCs w:val="24"/>
              </w:rPr>
              <w:lastRenderedPageBreak/>
              <w:t>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27553E" w:rsidRPr="00A901BF" w:rsidRDefault="0027553E" w:rsidP="004C3051">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tc>
      </w:tr>
    </w:tbl>
    <w:p w:rsidR="0027553E" w:rsidRPr="00A901BF" w:rsidRDefault="0027553E" w:rsidP="004C3051">
      <w:pPr>
        <w:spacing w:after="0" w:line="240" w:lineRule="auto"/>
        <w:rPr>
          <w:rFonts w:ascii="Times New Roman" w:eastAsia="Times New Roman" w:hAnsi="Times New Roman" w:cs="Times New Roman"/>
          <w:sz w:val="24"/>
          <w:szCs w:val="24"/>
        </w:rPr>
      </w:pPr>
    </w:p>
    <w:p w:rsidR="0027553E" w:rsidRPr="00A901BF" w:rsidRDefault="0027553E" w:rsidP="0027553E">
      <w:pPr>
        <w:spacing w:after="0" w:line="240" w:lineRule="auto"/>
        <w:ind w:firstLine="709"/>
        <w:jc w:val="both"/>
        <w:rPr>
          <w:rFonts w:ascii="Times New Roman" w:eastAsia="Times New Roman" w:hAnsi="Times New Roman" w:cs="Times New Roman"/>
          <w:b/>
          <w:sz w:val="24"/>
          <w:szCs w:val="24"/>
        </w:rPr>
      </w:pPr>
    </w:p>
    <w:p w:rsidR="00DD0AEF" w:rsidRPr="00A901BF" w:rsidRDefault="00DD0AEF" w:rsidP="0027553E">
      <w:pPr>
        <w:spacing w:after="0" w:line="240" w:lineRule="auto"/>
        <w:jc w:val="right"/>
        <w:rPr>
          <w:rFonts w:ascii="Times New Roman" w:eastAsia="Times New Roman" w:hAnsi="Times New Roman" w:cs="Times New Roman"/>
          <w:sz w:val="24"/>
          <w:szCs w:val="24"/>
        </w:rPr>
      </w:pPr>
    </w:p>
    <w:p w:rsidR="00DD0AEF" w:rsidRPr="00A901BF" w:rsidRDefault="00DD0AEF" w:rsidP="0027553E">
      <w:pPr>
        <w:spacing w:after="0" w:line="240" w:lineRule="auto"/>
        <w:jc w:val="right"/>
        <w:rPr>
          <w:rFonts w:ascii="Times New Roman" w:eastAsia="Times New Roman" w:hAnsi="Times New Roman" w:cs="Times New Roman"/>
          <w:sz w:val="24"/>
          <w:szCs w:val="24"/>
        </w:rPr>
      </w:pPr>
    </w:p>
    <w:p w:rsidR="00DD0AEF" w:rsidRPr="00A901BF" w:rsidRDefault="00DD0AEF" w:rsidP="0027553E">
      <w:pPr>
        <w:spacing w:after="0" w:line="240" w:lineRule="auto"/>
        <w:jc w:val="right"/>
        <w:rPr>
          <w:rFonts w:ascii="Times New Roman" w:eastAsia="Times New Roman" w:hAnsi="Times New Roman" w:cs="Times New Roman"/>
          <w:sz w:val="24"/>
          <w:szCs w:val="24"/>
        </w:rPr>
      </w:pPr>
    </w:p>
    <w:p w:rsidR="00DD0AEF" w:rsidRPr="00A901BF" w:rsidRDefault="00DD0AEF" w:rsidP="0027553E">
      <w:pPr>
        <w:spacing w:after="0" w:line="240" w:lineRule="auto"/>
        <w:jc w:val="right"/>
        <w:rPr>
          <w:rFonts w:ascii="Times New Roman" w:eastAsia="Times New Roman" w:hAnsi="Times New Roman" w:cs="Times New Roman"/>
          <w:sz w:val="24"/>
          <w:szCs w:val="24"/>
        </w:rPr>
      </w:pPr>
    </w:p>
    <w:p w:rsidR="00DD0AEF" w:rsidRPr="00A901BF" w:rsidRDefault="00DD0AEF" w:rsidP="0027553E">
      <w:pPr>
        <w:spacing w:after="0" w:line="240" w:lineRule="auto"/>
        <w:jc w:val="right"/>
        <w:rPr>
          <w:rFonts w:ascii="Times New Roman" w:eastAsia="Times New Roman" w:hAnsi="Times New Roman" w:cs="Times New Roman"/>
          <w:sz w:val="24"/>
          <w:szCs w:val="24"/>
        </w:rPr>
      </w:pPr>
    </w:p>
    <w:p w:rsidR="00DD0AEF" w:rsidRPr="00A901BF" w:rsidRDefault="00DD0AEF" w:rsidP="0027553E">
      <w:pPr>
        <w:spacing w:after="0" w:line="240" w:lineRule="auto"/>
        <w:jc w:val="right"/>
        <w:rPr>
          <w:rFonts w:ascii="Times New Roman" w:eastAsia="Times New Roman" w:hAnsi="Times New Roman" w:cs="Times New Roman"/>
          <w:sz w:val="24"/>
          <w:szCs w:val="24"/>
        </w:rPr>
      </w:pPr>
    </w:p>
    <w:p w:rsidR="00DD0AEF" w:rsidRPr="00A901BF" w:rsidRDefault="00DD0AEF" w:rsidP="0027553E">
      <w:pPr>
        <w:spacing w:after="0" w:line="240" w:lineRule="auto"/>
        <w:jc w:val="right"/>
        <w:rPr>
          <w:rFonts w:ascii="Times New Roman" w:eastAsia="Times New Roman" w:hAnsi="Times New Roman" w:cs="Times New Roman"/>
          <w:sz w:val="24"/>
          <w:szCs w:val="24"/>
        </w:rPr>
      </w:pPr>
    </w:p>
    <w:p w:rsidR="00DD0AEF" w:rsidRPr="00A901BF" w:rsidRDefault="00DD0AEF" w:rsidP="0027553E">
      <w:pPr>
        <w:spacing w:after="0" w:line="240" w:lineRule="auto"/>
        <w:jc w:val="right"/>
        <w:rPr>
          <w:rFonts w:ascii="Times New Roman" w:eastAsia="Times New Roman" w:hAnsi="Times New Roman" w:cs="Times New Roman"/>
          <w:sz w:val="24"/>
          <w:szCs w:val="24"/>
        </w:rPr>
      </w:pPr>
    </w:p>
    <w:p w:rsidR="00DD0AEF" w:rsidRPr="00A901BF" w:rsidRDefault="00DD0AEF" w:rsidP="0027553E">
      <w:pPr>
        <w:spacing w:after="0" w:line="240" w:lineRule="auto"/>
        <w:jc w:val="right"/>
        <w:rPr>
          <w:rFonts w:ascii="Times New Roman" w:eastAsia="Times New Roman" w:hAnsi="Times New Roman" w:cs="Times New Roman"/>
          <w:sz w:val="24"/>
          <w:szCs w:val="24"/>
        </w:rPr>
      </w:pPr>
    </w:p>
    <w:p w:rsidR="00DD0AEF" w:rsidRPr="00A901BF" w:rsidRDefault="00DD0AEF" w:rsidP="0027553E">
      <w:pPr>
        <w:spacing w:after="0" w:line="240" w:lineRule="auto"/>
        <w:jc w:val="right"/>
        <w:rPr>
          <w:rFonts w:ascii="Times New Roman" w:eastAsia="Times New Roman" w:hAnsi="Times New Roman" w:cs="Times New Roman"/>
          <w:sz w:val="24"/>
          <w:szCs w:val="24"/>
        </w:rPr>
      </w:pPr>
    </w:p>
    <w:p w:rsidR="00DD0AEF" w:rsidRPr="00A901BF" w:rsidRDefault="00DD0AEF" w:rsidP="0027553E">
      <w:pPr>
        <w:spacing w:after="0" w:line="240" w:lineRule="auto"/>
        <w:jc w:val="right"/>
        <w:rPr>
          <w:rFonts w:ascii="Times New Roman" w:eastAsia="Times New Roman" w:hAnsi="Times New Roman" w:cs="Times New Roman"/>
          <w:sz w:val="24"/>
          <w:szCs w:val="24"/>
        </w:rPr>
      </w:pPr>
    </w:p>
    <w:p w:rsidR="00A901BF" w:rsidRPr="00A901BF" w:rsidRDefault="00A901BF" w:rsidP="0027553E">
      <w:pPr>
        <w:spacing w:after="0" w:line="240" w:lineRule="auto"/>
        <w:jc w:val="right"/>
        <w:rPr>
          <w:rFonts w:ascii="Times New Roman" w:eastAsia="Times New Roman" w:hAnsi="Times New Roman" w:cs="Times New Roman"/>
          <w:sz w:val="24"/>
          <w:szCs w:val="24"/>
        </w:rPr>
      </w:pPr>
    </w:p>
    <w:p w:rsidR="00A901BF" w:rsidRPr="00A901BF" w:rsidRDefault="00A901BF" w:rsidP="0027553E">
      <w:pPr>
        <w:spacing w:after="0" w:line="240" w:lineRule="auto"/>
        <w:jc w:val="right"/>
        <w:rPr>
          <w:rFonts w:ascii="Times New Roman" w:eastAsia="Times New Roman" w:hAnsi="Times New Roman" w:cs="Times New Roman"/>
          <w:sz w:val="24"/>
          <w:szCs w:val="24"/>
        </w:rPr>
      </w:pPr>
    </w:p>
    <w:p w:rsidR="00A901BF" w:rsidRPr="00A901BF" w:rsidRDefault="00A901BF" w:rsidP="0027553E">
      <w:pPr>
        <w:spacing w:after="0" w:line="240" w:lineRule="auto"/>
        <w:jc w:val="right"/>
        <w:rPr>
          <w:rFonts w:ascii="Times New Roman" w:eastAsia="Times New Roman" w:hAnsi="Times New Roman" w:cs="Times New Roman"/>
          <w:sz w:val="24"/>
          <w:szCs w:val="24"/>
        </w:rPr>
      </w:pPr>
    </w:p>
    <w:p w:rsidR="00A901BF" w:rsidRPr="00A901BF" w:rsidRDefault="00A901BF" w:rsidP="0027553E">
      <w:pPr>
        <w:spacing w:after="0" w:line="240" w:lineRule="auto"/>
        <w:jc w:val="right"/>
        <w:rPr>
          <w:rFonts w:ascii="Times New Roman" w:eastAsia="Times New Roman" w:hAnsi="Times New Roman" w:cs="Times New Roman"/>
          <w:sz w:val="24"/>
          <w:szCs w:val="24"/>
        </w:rPr>
      </w:pPr>
    </w:p>
    <w:p w:rsidR="00A901BF" w:rsidRPr="00A901BF" w:rsidRDefault="00A901BF" w:rsidP="0027553E">
      <w:pPr>
        <w:spacing w:after="0" w:line="240" w:lineRule="auto"/>
        <w:jc w:val="right"/>
        <w:rPr>
          <w:rFonts w:ascii="Times New Roman" w:eastAsia="Times New Roman" w:hAnsi="Times New Roman" w:cs="Times New Roman"/>
          <w:sz w:val="24"/>
          <w:szCs w:val="24"/>
        </w:rPr>
      </w:pPr>
    </w:p>
    <w:p w:rsidR="00A901BF" w:rsidRPr="00A901BF" w:rsidRDefault="00A901BF" w:rsidP="0027553E">
      <w:pPr>
        <w:spacing w:after="0" w:line="240" w:lineRule="auto"/>
        <w:jc w:val="right"/>
        <w:rPr>
          <w:rFonts w:ascii="Times New Roman" w:eastAsia="Times New Roman" w:hAnsi="Times New Roman" w:cs="Times New Roman"/>
          <w:sz w:val="24"/>
          <w:szCs w:val="24"/>
        </w:rPr>
      </w:pPr>
    </w:p>
    <w:p w:rsidR="00A901BF" w:rsidRPr="00A901BF" w:rsidRDefault="00A901BF" w:rsidP="0027553E">
      <w:pPr>
        <w:spacing w:after="0" w:line="240" w:lineRule="auto"/>
        <w:jc w:val="right"/>
        <w:rPr>
          <w:rFonts w:ascii="Times New Roman" w:eastAsia="Times New Roman" w:hAnsi="Times New Roman" w:cs="Times New Roman"/>
          <w:sz w:val="24"/>
          <w:szCs w:val="24"/>
        </w:rPr>
      </w:pPr>
    </w:p>
    <w:p w:rsidR="00A901BF" w:rsidRPr="00A901BF" w:rsidRDefault="00A901BF" w:rsidP="0027553E">
      <w:pPr>
        <w:spacing w:after="0" w:line="240" w:lineRule="auto"/>
        <w:jc w:val="right"/>
        <w:rPr>
          <w:rFonts w:ascii="Times New Roman" w:eastAsia="Times New Roman" w:hAnsi="Times New Roman" w:cs="Times New Roman"/>
          <w:sz w:val="24"/>
          <w:szCs w:val="24"/>
        </w:rPr>
      </w:pPr>
    </w:p>
    <w:p w:rsidR="00A901BF" w:rsidRPr="00A901BF" w:rsidRDefault="00A901BF" w:rsidP="0027553E">
      <w:pPr>
        <w:spacing w:after="0" w:line="240" w:lineRule="auto"/>
        <w:jc w:val="right"/>
        <w:rPr>
          <w:rFonts w:ascii="Times New Roman" w:eastAsia="Times New Roman" w:hAnsi="Times New Roman" w:cs="Times New Roman"/>
          <w:sz w:val="24"/>
          <w:szCs w:val="24"/>
        </w:rPr>
      </w:pPr>
    </w:p>
    <w:p w:rsidR="00A901BF" w:rsidRPr="00A901BF" w:rsidRDefault="00A901BF" w:rsidP="0027553E">
      <w:pPr>
        <w:spacing w:after="0" w:line="240" w:lineRule="auto"/>
        <w:jc w:val="right"/>
        <w:rPr>
          <w:rFonts w:ascii="Times New Roman" w:eastAsia="Times New Roman" w:hAnsi="Times New Roman" w:cs="Times New Roman"/>
          <w:sz w:val="24"/>
          <w:szCs w:val="24"/>
        </w:rPr>
      </w:pPr>
    </w:p>
    <w:p w:rsidR="00A901BF" w:rsidRPr="00A901BF" w:rsidRDefault="00A901BF" w:rsidP="0027553E">
      <w:pPr>
        <w:spacing w:after="0" w:line="240" w:lineRule="auto"/>
        <w:jc w:val="right"/>
        <w:rPr>
          <w:rFonts w:ascii="Times New Roman" w:eastAsia="Times New Roman" w:hAnsi="Times New Roman" w:cs="Times New Roman"/>
          <w:sz w:val="24"/>
          <w:szCs w:val="24"/>
        </w:rPr>
      </w:pPr>
    </w:p>
    <w:p w:rsidR="00A901BF" w:rsidRPr="00A901BF" w:rsidRDefault="00A901BF" w:rsidP="0027553E">
      <w:pPr>
        <w:spacing w:after="0" w:line="240" w:lineRule="auto"/>
        <w:jc w:val="right"/>
        <w:rPr>
          <w:rFonts w:ascii="Times New Roman" w:eastAsia="Times New Roman" w:hAnsi="Times New Roman" w:cs="Times New Roman"/>
          <w:sz w:val="24"/>
          <w:szCs w:val="24"/>
        </w:rPr>
      </w:pPr>
    </w:p>
    <w:p w:rsidR="00A901BF" w:rsidRPr="00A901BF" w:rsidRDefault="00A901BF" w:rsidP="0027553E">
      <w:pPr>
        <w:spacing w:after="0" w:line="240" w:lineRule="auto"/>
        <w:jc w:val="right"/>
        <w:rPr>
          <w:rFonts w:ascii="Times New Roman" w:eastAsia="Times New Roman" w:hAnsi="Times New Roman" w:cs="Times New Roman"/>
          <w:sz w:val="24"/>
          <w:szCs w:val="24"/>
        </w:rPr>
      </w:pPr>
    </w:p>
    <w:p w:rsidR="00A901BF" w:rsidRPr="00A901BF" w:rsidRDefault="00A901BF" w:rsidP="0027553E">
      <w:pPr>
        <w:spacing w:after="0" w:line="240" w:lineRule="auto"/>
        <w:jc w:val="right"/>
        <w:rPr>
          <w:rFonts w:ascii="Times New Roman" w:eastAsia="Times New Roman" w:hAnsi="Times New Roman" w:cs="Times New Roman"/>
          <w:sz w:val="24"/>
          <w:szCs w:val="24"/>
        </w:rPr>
      </w:pPr>
    </w:p>
    <w:p w:rsidR="00A901BF" w:rsidRPr="00A901BF" w:rsidRDefault="00A901BF" w:rsidP="0027553E">
      <w:pPr>
        <w:spacing w:after="0" w:line="240" w:lineRule="auto"/>
        <w:jc w:val="right"/>
        <w:rPr>
          <w:rFonts w:ascii="Times New Roman" w:eastAsia="Times New Roman" w:hAnsi="Times New Roman" w:cs="Times New Roman"/>
          <w:sz w:val="24"/>
          <w:szCs w:val="24"/>
        </w:rPr>
      </w:pPr>
    </w:p>
    <w:p w:rsidR="00A901BF" w:rsidRPr="00A901BF" w:rsidRDefault="00A901BF" w:rsidP="0027553E">
      <w:pPr>
        <w:spacing w:after="0" w:line="240" w:lineRule="auto"/>
        <w:jc w:val="right"/>
        <w:rPr>
          <w:rFonts w:ascii="Times New Roman" w:eastAsia="Times New Roman" w:hAnsi="Times New Roman" w:cs="Times New Roman"/>
          <w:sz w:val="24"/>
          <w:szCs w:val="24"/>
        </w:rPr>
      </w:pPr>
    </w:p>
    <w:p w:rsidR="00A901BF" w:rsidRPr="00A901BF" w:rsidRDefault="00A901BF" w:rsidP="0027553E">
      <w:pPr>
        <w:spacing w:after="0" w:line="240" w:lineRule="auto"/>
        <w:jc w:val="right"/>
        <w:rPr>
          <w:rFonts w:ascii="Times New Roman" w:eastAsia="Times New Roman" w:hAnsi="Times New Roman" w:cs="Times New Roman"/>
          <w:sz w:val="24"/>
          <w:szCs w:val="24"/>
        </w:rPr>
      </w:pPr>
    </w:p>
    <w:p w:rsidR="00A901BF" w:rsidRPr="00A901BF" w:rsidRDefault="00A901BF" w:rsidP="0027553E">
      <w:pPr>
        <w:spacing w:after="0" w:line="240" w:lineRule="auto"/>
        <w:jc w:val="right"/>
        <w:rPr>
          <w:rFonts w:ascii="Times New Roman" w:eastAsia="Times New Roman" w:hAnsi="Times New Roman" w:cs="Times New Roman"/>
          <w:sz w:val="24"/>
          <w:szCs w:val="24"/>
        </w:rPr>
      </w:pPr>
    </w:p>
    <w:p w:rsidR="00A901BF" w:rsidRPr="00A901BF" w:rsidRDefault="00A901BF" w:rsidP="0027553E">
      <w:pPr>
        <w:spacing w:after="0" w:line="240" w:lineRule="auto"/>
        <w:jc w:val="right"/>
        <w:rPr>
          <w:rFonts w:ascii="Times New Roman" w:eastAsia="Times New Roman" w:hAnsi="Times New Roman" w:cs="Times New Roman"/>
          <w:sz w:val="24"/>
          <w:szCs w:val="24"/>
        </w:rPr>
      </w:pPr>
    </w:p>
    <w:p w:rsidR="00A901BF" w:rsidRPr="00A901BF" w:rsidRDefault="00A901BF" w:rsidP="0027553E">
      <w:pPr>
        <w:spacing w:after="0" w:line="240" w:lineRule="auto"/>
        <w:jc w:val="right"/>
        <w:rPr>
          <w:rFonts w:ascii="Times New Roman" w:eastAsia="Times New Roman" w:hAnsi="Times New Roman" w:cs="Times New Roman"/>
          <w:sz w:val="24"/>
          <w:szCs w:val="24"/>
        </w:rPr>
      </w:pPr>
    </w:p>
    <w:p w:rsidR="00A901BF" w:rsidRPr="00A901BF" w:rsidRDefault="00A901BF" w:rsidP="0027553E">
      <w:pPr>
        <w:spacing w:after="0" w:line="240" w:lineRule="auto"/>
        <w:jc w:val="right"/>
        <w:rPr>
          <w:rFonts w:ascii="Times New Roman" w:eastAsia="Times New Roman" w:hAnsi="Times New Roman" w:cs="Times New Roman"/>
          <w:sz w:val="24"/>
          <w:szCs w:val="24"/>
        </w:rPr>
      </w:pPr>
    </w:p>
    <w:p w:rsidR="00A901BF" w:rsidRPr="00A901BF" w:rsidRDefault="00A901BF" w:rsidP="0027553E">
      <w:pPr>
        <w:spacing w:after="0" w:line="240" w:lineRule="auto"/>
        <w:jc w:val="right"/>
        <w:rPr>
          <w:rFonts w:ascii="Times New Roman" w:eastAsia="Times New Roman" w:hAnsi="Times New Roman" w:cs="Times New Roman"/>
          <w:sz w:val="24"/>
          <w:szCs w:val="24"/>
        </w:rPr>
      </w:pPr>
    </w:p>
    <w:p w:rsidR="00A901BF" w:rsidRPr="00A901BF" w:rsidRDefault="00A901BF" w:rsidP="0027553E">
      <w:pPr>
        <w:spacing w:after="0" w:line="240" w:lineRule="auto"/>
        <w:jc w:val="right"/>
        <w:rPr>
          <w:rFonts w:ascii="Times New Roman" w:eastAsia="Times New Roman" w:hAnsi="Times New Roman" w:cs="Times New Roman"/>
          <w:sz w:val="24"/>
          <w:szCs w:val="24"/>
        </w:rPr>
      </w:pPr>
    </w:p>
    <w:p w:rsidR="00A901BF" w:rsidRPr="00A901BF" w:rsidRDefault="00A901BF" w:rsidP="0027553E">
      <w:pPr>
        <w:spacing w:after="0" w:line="240" w:lineRule="auto"/>
        <w:jc w:val="right"/>
        <w:rPr>
          <w:rFonts w:ascii="Times New Roman" w:eastAsia="Times New Roman" w:hAnsi="Times New Roman" w:cs="Times New Roman"/>
          <w:sz w:val="24"/>
          <w:szCs w:val="24"/>
        </w:rPr>
      </w:pPr>
    </w:p>
    <w:p w:rsidR="00A901BF" w:rsidRPr="00A901BF" w:rsidRDefault="00A901BF" w:rsidP="0027553E">
      <w:pPr>
        <w:spacing w:after="0" w:line="240" w:lineRule="auto"/>
        <w:jc w:val="right"/>
        <w:rPr>
          <w:rFonts w:ascii="Times New Roman" w:eastAsia="Times New Roman" w:hAnsi="Times New Roman" w:cs="Times New Roman"/>
          <w:sz w:val="24"/>
          <w:szCs w:val="24"/>
        </w:rPr>
      </w:pPr>
    </w:p>
    <w:p w:rsidR="00A901BF" w:rsidRPr="00A901BF" w:rsidRDefault="00A901BF" w:rsidP="0027553E">
      <w:pPr>
        <w:spacing w:after="0" w:line="240" w:lineRule="auto"/>
        <w:jc w:val="right"/>
        <w:rPr>
          <w:rFonts w:ascii="Times New Roman" w:eastAsia="Times New Roman" w:hAnsi="Times New Roman" w:cs="Times New Roman"/>
          <w:sz w:val="24"/>
          <w:szCs w:val="24"/>
        </w:rPr>
      </w:pPr>
    </w:p>
    <w:p w:rsidR="00A901BF" w:rsidRPr="00A901BF" w:rsidRDefault="00A901BF" w:rsidP="0027553E">
      <w:pPr>
        <w:spacing w:after="0" w:line="240" w:lineRule="auto"/>
        <w:jc w:val="right"/>
        <w:rPr>
          <w:rFonts w:ascii="Times New Roman" w:eastAsia="Times New Roman" w:hAnsi="Times New Roman" w:cs="Times New Roman"/>
          <w:sz w:val="24"/>
          <w:szCs w:val="24"/>
        </w:rPr>
      </w:pPr>
    </w:p>
    <w:p w:rsidR="00A901BF" w:rsidRPr="00A901BF" w:rsidRDefault="00A901BF" w:rsidP="0027553E">
      <w:pPr>
        <w:spacing w:after="0" w:line="240" w:lineRule="auto"/>
        <w:jc w:val="right"/>
        <w:rPr>
          <w:rFonts w:ascii="Times New Roman" w:eastAsia="Times New Roman" w:hAnsi="Times New Roman" w:cs="Times New Roman"/>
          <w:sz w:val="24"/>
          <w:szCs w:val="24"/>
        </w:rPr>
      </w:pPr>
    </w:p>
    <w:p w:rsidR="00A901BF" w:rsidRPr="00A901BF" w:rsidRDefault="00A901BF" w:rsidP="0027553E">
      <w:pPr>
        <w:spacing w:after="0" w:line="240" w:lineRule="auto"/>
        <w:jc w:val="right"/>
        <w:rPr>
          <w:rFonts w:ascii="Times New Roman" w:eastAsia="Times New Roman" w:hAnsi="Times New Roman" w:cs="Times New Roman"/>
          <w:sz w:val="24"/>
          <w:szCs w:val="24"/>
        </w:rPr>
      </w:pPr>
    </w:p>
    <w:p w:rsidR="0027553E" w:rsidRPr="00A901BF" w:rsidRDefault="0027553E" w:rsidP="0027553E">
      <w:pPr>
        <w:spacing w:after="0" w:line="240" w:lineRule="auto"/>
        <w:jc w:val="right"/>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lastRenderedPageBreak/>
        <w:t xml:space="preserve">Приложение № </w:t>
      </w:r>
      <w:r w:rsidR="00DD0AEF" w:rsidRPr="00A901BF">
        <w:rPr>
          <w:rFonts w:ascii="Times New Roman" w:eastAsia="Times New Roman" w:hAnsi="Times New Roman" w:cs="Times New Roman"/>
          <w:sz w:val="24"/>
          <w:szCs w:val="24"/>
        </w:rPr>
        <w:t>2</w:t>
      </w:r>
    </w:p>
    <w:p w:rsidR="00EA79B5" w:rsidRPr="00A901BF" w:rsidRDefault="00EA79B5" w:rsidP="00EA79B5">
      <w:pPr>
        <w:spacing w:after="0" w:line="240" w:lineRule="auto"/>
        <w:jc w:val="center"/>
        <w:rPr>
          <w:rFonts w:ascii="Times New Roman" w:eastAsia="Times New Roman" w:hAnsi="Times New Roman" w:cs="Times New Roman"/>
          <w:b/>
          <w:sz w:val="24"/>
          <w:szCs w:val="24"/>
        </w:rPr>
      </w:pPr>
    </w:p>
    <w:p w:rsidR="00EA79B5" w:rsidRPr="00A901BF" w:rsidRDefault="00EA79B5" w:rsidP="00EA79B5">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 xml:space="preserve">Квалификационные требования </w:t>
      </w:r>
    </w:p>
    <w:p w:rsidR="00EA79B5" w:rsidRPr="00A901BF" w:rsidRDefault="00EA79B5" w:rsidP="00EA79B5">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 xml:space="preserve">для замещения вакантной должности гражданской службы </w:t>
      </w:r>
    </w:p>
    <w:p w:rsidR="00EA79B5" w:rsidRPr="00A901BF" w:rsidRDefault="00EA79B5" w:rsidP="00EA79B5">
      <w:pPr>
        <w:spacing w:after="0" w:line="240" w:lineRule="auto"/>
        <w:jc w:val="center"/>
        <w:rPr>
          <w:rFonts w:ascii="Times New Roman" w:eastAsia="Times New Roman" w:hAnsi="Times New Roman" w:cs="Times New Roman"/>
          <w:b/>
          <w:sz w:val="24"/>
          <w:szCs w:val="24"/>
        </w:rPr>
      </w:pPr>
    </w:p>
    <w:p w:rsidR="00EA79B5" w:rsidRPr="00A901BF" w:rsidRDefault="00EA79B5" w:rsidP="00EA79B5">
      <w:pPr>
        <w:spacing w:after="0" w:line="240" w:lineRule="auto"/>
        <w:ind w:left="-567" w:firstLine="425"/>
        <w:jc w:val="center"/>
        <w:rPr>
          <w:rFonts w:ascii="Times New Roman" w:eastAsia="Times New Roman" w:hAnsi="Times New Roman" w:cs="Times New Roman"/>
          <w:sz w:val="24"/>
          <w:szCs w:val="24"/>
          <w:u w:val="single"/>
        </w:rPr>
      </w:pPr>
      <w:r w:rsidRPr="00A901BF">
        <w:rPr>
          <w:rFonts w:ascii="Times New Roman" w:eastAsia="Times New Roman" w:hAnsi="Times New Roman" w:cs="Times New Roman"/>
          <w:sz w:val="24"/>
          <w:szCs w:val="24"/>
          <w:u w:val="single"/>
        </w:rPr>
        <w:t xml:space="preserve">- главного специалиста-эксперта  отдела информационных технологий </w:t>
      </w:r>
    </w:p>
    <w:p w:rsidR="00EA79B5" w:rsidRPr="00A901BF" w:rsidRDefault="00EA79B5" w:rsidP="00EA79B5">
      <w:pPr>
        <w:widowControl w:val="0"/>
        <w:autoSpaceDE w:val="0"/>
        <w:autoSpaceDN w:val="0"/>
        <w:adjustRightInd w:val="0"/>
        <w:spacing w:after="0" w:line="240" w:lineRule="auto"/>
        <w:ind w:left="-567" w:firstLine="425"/>
        <w:jc w:val="both"/>
        <w:rPr>
          <w:rFonts w:ascii="Times New Roman" w:eastAsia="Times New Roman" w:hAnsi="Times New Roman" w:cs="Times New Roman"/>
          <w:sz w:val="24"/>
          <w:szCs w:val="24"/>
        </w:rPr>
      </w:pPr>
    </w:p>
    <w:p w:rsidR="00EA79B5" w:rsidRPr="00A901BF" w:rsidRDefault="00EA79B5" w:rsidP="00EA79B5">
      <w:pPr>
        <w:spacing w:after="0" w:line="240" w:lineRule="auto"/>
        <w:ind w:left="-567" w:firstLine="425"/>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EA79B5" w:rsidRPr="00A901BF" w:rsidRDefault="00EA79B5" w:rsidP="00EA79B5">
      <w:pPr>
        <w:spacing w:after="0" w:line="240" w:lineRule="auto"/>
        <w:ind w:firstLine="709"/>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EA79B5" w:rsidRPr="00A901BF" w:rsidTr="0088758F">
        <w:trPr>
          <w:trHeight w:val="1136"/>
        </w:trPr>
        <w:tc>
          <w:tcPr>
            <w:tcW w:w="2411" w:type="dxa"/>
            <w:tcBorders>
              <w:top w:val="single" w:sz="4" w:space="0" w:color="auto"/>
              <w:left w:val="single" w:sz="4" w:space="0" w:color="auto"/>
              <w:bottom w:val="single" w:sz="4" w:space="0" w:color="auto"/>
              <w:right w:val="single" w:sz="4" w:space="0" w:color="auto"/>
            </w:tcBorders>
          </w:tcPr>
          <w:p w:rsidR="00EA79B5" w:rsidRPr="00A901BF" w:rsidRDefault="00EA79B5" w:rsidP="0088758F">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Базовые квалификационные требования</w:t>
            </w:r>
          </w:p>
          <w:p w:rsidR="00EA79B5" w:rsidRPr="00A901BF" w:rsidRDefault="00EA79B5" w:rsidP="0088758F">
            <w:pPr>
              <w:spacing w:after="0" w:line="240" w:lineRule="auto"/>
              <w:jc w:val="center"/>
              <w:rPr>
                <w:rFonts w:ascii="Times New Roman" w:eastAsia="Times New Roman" w:hAnsi="Times New Roman" w:cs="Times New Roman"/>
                <w:sz w:val="24"/>
                <w:szCs w:val="24"/>
              </w:rPr>
            </w:pPr>
          </w:p>
          <w:p w:rsidR="00EA79B5" w:rsidRPr="00A901BF" w:rsidRDefault="00EA79B5" w:rsidP="0088758F">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EA79B5" w:rsidRPr="00A901BF" w:rsidRDefault="00EA79B5" w:rsidP="0088758F">
            <w:pPr>
              <w:shd w:val="clear" w:color="auto" w:fill="FFFFFF"/>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Базовые знания</w:t>
            </w:r>
            <w:r w:rsidRPr="00A901BF">
              <w:rPr>
                <w:rFonts w:ascii="Times New Roman" w:eastAsia="Times New Roman" w:hAnsi="Times New Roman" w:cs="Times New Roman"/>
                <w:sz w:val="24"/>
                <w:szCs w:val="24"/>
              </w:rPr>
              <w:t>:</w:t>
            </w:r>
          </w:p>
          <w:p w:rsidR="00EA79B5" w:rsidRPr="00A901BF" w:rsidRDefault="00EA79B5" w:rsidP="0088758F">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1) знание государственного языка Российской Федерации (русского языка);</w:t>
            </w:r>
          </w:p>
          <w:p w:rsidR="00EA79B5" w:rsidRPr="00A901BF" w:rsidRDefault="00EA79B5" w:rsidP="0088758F">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2) знание основ:</w:t>
            </w:r>
          </w:p>
          <w:p w:rsidR="00EA79B5" w:rsidRPr="00A901BF" w:rsidRDefault="00EA79B5" w:rsidP="0088758F">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а) Конституции Российской Федерации;</w:t>
            </w:r>
          </w:p>
          <w:p w:rsidR="00EA79B5" w:rsidRPr="00A901BF" w:rsidRDefault="00EA79B5" w:rsidP="0088758F">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EA79B5" w:rsidRPr="00A901BF" w:rsidRDefault="00EA79B5" w:rsidP="0088758F">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EA79B5" w:rsidRPr="00A901BF" w:rsidRDefault="00EA79B5" w:rsidP="0088758F">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EA79B5" w:rsidRPr="00A901BF" w:rsidRDefault="00EA79B5" w:rsidP="0088758F">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EA79B5" w:rsidRPr="00A901BF" w:rsidRDefault="00EA79B5" w:rsidP="0088758F">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Общие умения</w:t>
            </w:r>
            <w:r w:rsidRPr="00A901BF">
              <w:rPr>
                <w:rFonts w:ascii="Times New Roman" w:eastAsia="Times New Roman" w:hAnsi="Times New Roman" w:cs="Times New Roman"/>
                <w:sz w:val="24"/>
                <w:szCs w:val="24"/>
              </w:rPr>
              <w:t>:</w:t>
            </w:r>
          </w:p>
          <w:p w:rsidR="00EA79B5" w:rsidRPr="00A901BF" w:rsidRDefault="00EA79B5" w:rsidP="0088758F">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A901BF">
              <w:rPr>
                <w:rFonts w:ascii="Times New Roman" w:hAnsi="Times New Roman" w:cs="Times New Roman"/>
                <w:sz w:val="24"/>
                <w:szCs w:val="24"/>
              </w:rPr>
              <w:t>умение мыслить системно (стратегически);</w:t>
            </w:r>
          </w:p>
          <w:p w:rsidR="00EA79B5" w:rsidRPr="00A901BF" w:rsidRDefault="00EA79B5" w:rsidP="0088758F">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A901BF">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EA79B5" w:rsidRPr="00A901BF" w:rsidRDefault="00EA79B5" w:rsidP="0088758F">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A901BF">
              <w:rPr>
                <w:rFonts w:ascii="Times New Roman" w:hAnsi="Times New Roman" w:cs="Times New Roman"/>
                <w:sz w:val="24"/>
                <w:szCs w:val="24"/>
              </w:rPr>
              <w:t>коммуникативные умения;</w:t>
            </w:r>
          </w:p>
          <w:p w:rsidR="00EA79B5" w:rsidRPr="00A901BF" w:rsidRDefault="00EA79B5" w:rsidP="0088758F">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A901BF">
              <w:rPr>
                <w:rFonts w:ascii="Times New Roman" w:hAnsi="Times New Roman" w:cs="Times New Roman"/>
                <w:sz w:val="24"/>
                <w:szCs w:val="24"/>
              </w:rPr>
              <w:t>умение управлять изменениями.</w:t>
            </w:r>
          </w:p>
          <w:p w:rsidR="00EA79B5" w:rsidRPr="00A901BF" w:rsidRDefault="00EA79B5" w:rsidP="0088758F">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Управленческие умения:</w:t>
            </w:r>
          </w:p>
          <w:p w:rsidR="00EA79B5" w:rsidRPr="00A901BF" w:rsidRDefault="00EA79B5" w:rsidP="0088758F">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A901BF">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EA79B5" w:rsidRPr="00A901BF" w:rsidRDefault="00EA79B5" w:rsidP="0088758F">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A901BF">
              <w:rPr>
                <w:rFonts w:ascii="Times New Roman" w:hAnsi="Times New Roman" w:cs="Times New Roman"/>
                <w:sz w:val="24"/>
                <w:szCs w:val="24"/>
              </w:rPr>
              <w:t>умение оперативно принимать и реализовывать управленческие решения.</w:t>
            </w:r>
          </w:p>
        </w:tc>
      </w:tr>
      <w:tr w:rsidR="00EA79B5" w:rsidRPr="00A901BF" w:rsidTr="0088758F">
        <w:trPr>
          <w:trHeight w:val="570"/>
        </w:trPr>
        <w:tc>
          <w:tcPr>
            <w:tcW w:w="2411" w:type="dxa"/>
            <w:tcBorders>
              <w:top w:val="single" w:sz="4" w:space="0" w:color="auto"/>
              <w:left w:val="single" w:sz="4" w:space="0" w:color="auto"/>
              <w:bottom w:val="single" w:sz="4" w:space="0" w:color="auto"/>
              <w:right w:val="single" w:sz="4" w:space="0" w:color="auto"/>
            </w:tcBorders>
          </w:tcPr>
          <w:p w:rsidR="00EA79B5" w:rsidRPr="00A901BF" w:rsidRDefault="00EA79B5" w:rsidP="0088758F">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Профессионально-функциональные квалификационные требования</w:t>
            </w:r>
          </w:p>
          <w:p w:rsidR="00EA79B5" w:rsidRPr="00A901BF" w:rsidRDefault="00EA79B5" w:rsidP="0088758F">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EA79B5" w:rsidRPr="00A901BF" w:rsidRDefault="00EA79B5" w:rsidP="00F83A4F">
            <w:pPr>
              <w:tabs>
                <w:tab w:val="left" w:pos="175"/>
              </w:tabs>
              <w:spacing w:after="0" w:line="240" w:lineRule="auto"/>
              <w:ind w:left="317" w:right="175" w:firstLine="425"/>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 xml:space="preserve">Высшее образование по направлениям подготовки (специальностям) профессионального образования: </w:t>
            </w:r>
            <w:proofErr w:type="gramStart"/>
            <w:r w:rsidRPr="00A901BF">
              <w:rPr>
                <w:rFonts w:ascii="Times New Roman" w:hAnsi="Times New Roman" w:cs="Times New Roman"/>
                <w:sz w:val="24"/>
                <w:szCs w:val="24"/>
              </w:rPr>
              <w:t>«Государственное и муниципальное управление», «Юриспруденция», «Политология», «Менеджмент», «Экономика», «Финансы и кредит», «Бизнес-информатика», «Прикладная математика и физика», «Физика», «Радиофизика», укрупненные группы направлений подготовки:</w:t>
            </w:r>
            <w:proofErr w:type="gramEnd"/>
            <w:r w:rsidRPr="00A901BF">
              <w:rPr>
                <w:rFonts w:ascii="Times New Roman" w:hAnsi="Times New Roman" w:cs="Times New Roman"/>
                <w:sz w:val="24"/>
                <w:szCs w:val="24"/>
              </w:rPr>
              <w:t xml:space="preserve"> </w:t>
            </w:r>
            <w:proofErr w:type="gramStart"/>
            <w:r w:rsidRPr="00A901BF">
              <w:rPr>
                <w:rFonts w:ascii="Times New Roman" w:hAnsi="Times New Roman" w:cs="Times New Roman"/>
                <w:sz w:val="24"/>
                <w:szCs w:val="24"/>
              </w:rPr>
              <w:t xml:space="preserve">«Информатика и вычислительная техника», «Компьютерные и информационные науки», «Информационная безопасность», «Электроника, радиотехника и системы связи», «Электроника и микроэлектроника», «Средства радиоэлектронной борьбы»,  «Математика и механика», «Специальные организационно-технические системы», «Правовое обеспечение национальной безопасности», «Экономическая безопасность», «Информационная безопасность автоматизированных систем» или иному направлению подготовки (специальности), для которого </w:t>
            </w:r>
            <w:r w:rsidRPr="00A901BF">
              <w:rPr>
                <w:rFonts w:ascii="Times New Roman" w:hAnsi="Times New Roman" w:cs="Times New Roman"/>
                <w:bCs/>
                <w:sz w:val="24"/>
                <w:szCs w:val="24"/>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w:t>
            </w:r>
            <w:proofErr w:type="gramEnd"/>
            <w:r w:rsidRPr="00A901BF">
              <w:rPr>
                <w:rFonts w:ascii="Times New Roman" w:hAnsi="Times New Roman" w:cs="Times New Roman"/>
                <w:bCs/>
                <w:sz w:val="24"/>
                <w:szCs w:val="24"/>
              </w:rPr>
              <w:t>, специальностей и направлений подготовки</w:t>
            </w:r>
            <w:r w:rsidRPr="00A901BF">
              <w:rPr>
                <w:rFonts w:ascii="Times New Roman" w:hAnsi="Times New Roman" w:cs="Times New Roman"/>
                <w:sz w:val="24"/>
                <w:szCs w:val="24"/>
              </w:rPr>
              <w:t>.</w:t>
            </w:r>
          </w:p>
        </w:tc>
      </w:tr>
      <w:tr w:rsidR="00EA79B5" w:rsidRPr="00A901BF" w:rsidTr="0088758F">
        <w:trPr>
          <w:trHeight w:val="1550"/>
        </w:trPr>
        <w:tc>
          <w:tcPr>
            <w:tcW w:w="2411" w:type="dxa"/>
            <w:tcBorders>
              <w:top w:val="single" w:sz="4" w:space="0" w:color="auto"/>
              <w:left w:val="single" w:sz="4" w:space="0" w:color="auto"/>
              <w:bottom w:val="single" w:sz="4" w:space="0" w:color="auto"/>
              <w:right w:val="single" w:sz="4" w:space="0" w:color="auto"/>
            </w:tcBorders>
            <w:hideMark/>
          </w:tcPr>
          <w:p w:rsidR="00EA79B5" w:rsidRPr="00A901BF" w:rsidRDefault="00EA79B5" w:rsidP="0088758F">
            <w:pPr>
              <w:spacing w:after="0" w:line="240" w:lineRule="auto"/>
              <w:jc w:val="center"/>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lastRenderedPageBreak/>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EA79B5" w:rsidRPr="00A901BF" w:rsidRDefault="00EA79B5" w:rsidP="00F83A4F">
            <w:pPr>
              <w:tabs>
                <w:tab w:val="left" w:pos="175"/>
                <w:tab w:val="left" w:pos="317"/>
                <w:tab w:val="left" w:pos="567"/>
                <w:tab w:val="left" w:pos="1134"/>
              </w:tabs>
              <w:spacing w:after="0" w:line="240" w:lineRule="auto"/>
              <w:ind w:left="175" w:right="175"/>
              <w:jc w:val="both"/>
              <w:rPr>
                <w:rFonts w:ascii="Times New Roman" w:eastAsia="Calibri" w:hAnsi="Times New Roman" w:cs="Times New Roman"/>
                <w:sz w:val="24"/>
                <w:szCs w:val="24"/>
              </w:rPr>
            </w:pPr>
            <w:r w:rsidRPr="00A901BF">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A901BF">
              <w:rPr>
                <w:rFonts w:ascii="Times New Roman" w:eastAsia="Calibri" w:hAnsi="Times New Roman" w:cs="Times New Roman"/>
                <w:sz w:val="24"/>
                <w:szCs w:val="24"/>
              </w:rPr>
              <w:t>:</w:t>
            </w:r>
          </w:p>
          <w:p w:rsidR="00EA79B5" w:rsidRPr="00A901BF" w:rsidRDefault="003D54F9" w:rsidP="003D54F9">
            <w:pPr>
              <w:pStyle w:val="11"/>
              <w:tabs>
                <w:tab w:val="left" w:pos="175"/>
                <w:tab w:val="left" w:pos="317"/>
              </w:tabs>
              <w:ind w:left="175" w:right="175"/>
              <w:rPr>
                <w:rFonts w:ascii="Times New Roman" w:hAnsi="Times New Roman"/>
                <w:szCs w:val="24"/>
              </w:rPr>
            </w:pPr>
            <w:r w:rsidRPr="00A901BF">
              <w:rPr>
                <w:rFonts w:ascii="Times New Roman" w:hAnsi="Times New Roman"/>
                <w:szCs w:val="24"/>
              </w:rPr>
              <w:t xml:space="preserve">1) </w:t>
            </w:r>
            <w:r w:rsidR="00EA79B5" w:rsidRPr="00A901BF">
              <w:rPr>
                <w:rFonts w:ascii="Times New Roman" w:hAnsi="Times New Roman"/>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EA79B5" w:rsidRPr="00A901BF" w:rsidRDefault="003D54F9" w:rsidP="003D54F9">
            <w:pPr>
              <w:pStyle w:val="11"/>
              <w:tabs>
                <w:tab w:val="left" w:pos="175"/>
                <w:tab w:val="left" w:pos="317"/>
              </w:tabs>
              <w:ind w:left="175" w:right="175"/>
              <w:rPr>
                <w:rFonts w:ascii="Times New Roman" w:hAnsi="Times New Roman"/>
                <w:szCs w:val="24"/>
              </w:rPr>
            </w:pPr>
            <w:r w:rsidRPr="00A901BF">
              <w:rPr>
                <w:rFonts w:ascii="Times New Roman" w:hAnsi="Times New Roman"/>
                <w:szCs w:val="24"/>
              </w:rPr>
              <w:t xml:space="preserve">2) </w:t>
            </w:r>
            <w:r w:rsidR="00EA79B5" w:rsidRPr="00A901BF">
              <w:rPr>
                <w:rFonts w:ascii="Times New Roman" w:hAnsi="Times New Roman"/>
                <w:szCs w:val="24"/>
              </w:rPr>
              <w:t>Федеральный закон от 27 июля 2006 г. № 149-ФЗ «Об информации, информационных технологиях и о защите информации» (с последующими изменениями и дополнениями)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EA79B5" w:rsidRPr="00A901BF" w:rsidRDefault="003D54F9" w:rsidP="003D54F9">
            <w:pPr>
              <w:pStyle w:val="11"/>
              <w:tabs>
                <w:tab w:val="left" w:pos="175"/>
                <w:tab w:val="left" w:pos="317"/>
              </w:tabs>
              <w:ind w:left="175" w:right="175"/>
              <w:rPr>
                <w:rFonts w:ascii="Times New Roman" w:hAnsi="Times New Roman"/>
                <w:szCs w:val="24"/>
              </w:rPr>
            </w:pPr>
            <w:r w:rsidRPr="00A901BF">
              <w:rPr>
                <w:rFonts w:ascii="Times New Roman" w:hAnsi="Times New Roman"/>
                <w:szCs w:val="24"/>
              </w:rPr>
              <w:t xml:space="preserve">3) </w:t>
            </w:r>
            <w:r w:rsidR="00EA79B5" w:rsidRPr="00A901BF">
              <w:rPr>
                <w:rFonts w:ascii="Times New Roman" w:hAnsi="Times New Roman"/>
                <w:szCs w:val="24"/>
              </w:rPr>
              <w:t>Федеральный закон от 27 июля 2006 г. № 152-ФЗ «О персональных данных»;</w:t>
            </w:r>
          </w:p>
          <w:p w:rsidR="00EA79B5" w:rsidRPr="00A901BF" w:rsidRDefault="003D54F9" w:rsidP="003D54F9">
            <w:pPr>
              <w:pStyle w:val="11"/>
              <w:tabs>
                <w:tab w:val="left" w:pos="175"/>
                <w:tab w:val="left" w:pos="317"/>
              </w:tabs>
              <w:ind w:left="175" w:right="175"/>
              <w:rPr>
                <w:rFonts w:ascii="Times New Roman" w:hAnsi="Times New Roman"/>
                <w:szCs w:val="24"/>
              </w:rPr>
            </w:pPr>
            <w:r w:rsidRPr="00A901BF">
              <w:rPr>
                <w:rFonts w:ascii="Times New Roman" w:hAnsi="Times New Roman"/>
                <w:szCs w:val="24"/>
              </w:rPr>
              <w:t xml:space="preserve">4) </w:t>
            </w:r>
            <w:r w:rsidR="00EA79B5" w:rsidRPr="00A901BF">
              <w:rPr>
                <w:rFonts w:ascii="Times New Roman" w:hAnsi="Times New Roman"/>
                <w:szCs w:val="24"/>
              </w:rPr>
              <w:t>Федеральный закон от 27 июля 2010 г. № 210-ФЗ «Об организации предоставления государственных и муниципальных услуг»;</w:t>
            </w:r>
          </w:p>
          <w:p w:rsidR="00EA79B5" w:rsidRPr="00A901BF" w:rsidRDefault="00EA79B5" w:rsidP="00F83A4F">
            <w:pPr>
              <w:pStyle w:val="11"/>
              <w:numPr>
                <w:ilvl w:val="0"/>
                <w:numId w:val="20"/>
              </w:numPr>
              <w:tabs>
                <w:tab w:val="left" w:pos="175"/>
                <w:tab w:val="left" w:pos="317"/>
              </w:tabs>
              <w:ind w:left="175" w:right="175" w:firstLine="0"/>
              <w:rPr>
                <w:rFonts w:ascii="Times New Roman" w:hAnsi="Times New Roman"/>
                <w:szCs w:val="24"/>
              </w:rPr>
            </w:pPr>
            <w:r w:rsidRPr="00A901BF">
              <w:rPr>
                <w:rFonts w:ascii="Times New Roman" w:hAnsi="Times New Roman"/>
                <w:szCs w:val="24"/>
              </w:rPr>
              <w:t>Федеральный закон от 09 февраля 2009г. №8-ФЗ «Об обеспечении доступа к информации о деятельности государственных органов и органов местного самоуправления»;</w:t>
            </w:r>
          </w:p>
          <w:p w:rsidR="00EA79B5" w:rsidRPr="00A901BF" w:rsidRDefault="00EA79B5" w:rsidP="00F83A4F">
            <w:pPr>
              <w:pStyle w:val="11"/>
              <w:numPr>
                <w:ilvl w:val="0"/>
                <w:numId w:val="20"/>
              </w:numPr>
              <w:tabs>
                <w:tab w:val="left" w:pos="175"/>
                <w:tab w:val="left" w:pos="317"/>
              </w:tabs>
              <w:ind w:left="175" w:right="175" w:firstLine="0"/>
              <w:rPr>
                <w:rFonts w:ascii="Times New Roman" w:hAnsi="Times New Roman"/>
                <w:szCs w:val="24"/>
              </w:rPr>
            </w:pPr>
            <w:r w:rsidRPr="00A901BF">
              <w:rPr>
                <w:rFonts w:ascii="Times New Roman" w:hAnsi="Times New Roman"/>
                <w:szCs w:val="24"/>
              </w:rPr>
              <w:t>Федеральный закон от 6 апреля 2011 г. № 63-ФЗ «Об электронной подписи»;</w:t>
            </w:r>
          </w:p>
          <w:p w:rsidR="00EA79B5" w:rsidRPr="00A901BF" w:rsidRDefault="00EA79B5" w:rsidP="00F83A4F">
            <w:pPr>
              <w:pStyle w:val="11"/>
              <w:numPr>
                <w:ilvl w:val="0"/>
                <w:numId w:val="20"/>
              </w:numPr>
              <w:tabs>
                <w:tab w:val="left" w:pos="175"/>
                <w:tab w:val="left" w:pos="317"/>
              </w:tabs>
              <w:ind w:left="175" w:right="175" w:firstLine="0"/>
              <w:rPr>
                <w:rFonts w:ascii="Times New Roman" w:hAnsi="Times New Roman"/>
                <w:szCs w:val="24"/>
              </w:rPr>
            </w:pPr>
            <w:r w:rsidRPr="00A901BF">
              <w:rPr>
                <w:rFonts w:ascii="Times New Roman" w:hAnsi="Times New Roman"/>
                <w:szCs w:val="24"/>
              </w:rPr>
              <w:t>Указ Президента Российской Федерации от 30 ноября 1995 г. № 1203 «Об утверждении перечня сведений, отнесенных к государственной тайне»;</w:t>
            </w:r>
          </w:p>
          <w:p w:rsidR="00EA79B5" w:rsidRPr="00A901BF" w:rsidRDefault="00EA79B5" w:rsidP="00F83A4F">
            <w:pPr>
              <w:pStyle w:val="11"/>
              <w:numPr>
                <w:ilvl w:val="0"/>
                <w:numId w:val="20"/>
              </w:numPr>
              <w:tabs>
                <w:tab w:val="left" w:pos="175"/>
                <w:tab w:val="left" w:pos="317"/>
              </w:tabs>
              <w:ind w:left="175" w:right="175" w:firstLine="0"/>
              <w:rPr>
                <w:rFonts w:ascii="Times New Roman" w:hAnsi="Times New Roman"/>
                <w:szCs w:val="24"/>
              </w:rPr>
            </w:pPr>
            <w:r w:rsidRPr="00A901BF">
              <w:rPr>
                <w:rFonts w:ascii="Times New Roman" w:hAnsi="Times New Roman"/>
                <w:szCs w:val="24"/>
              </w:rPr>
              <w:t>постановление Правительства Российской Федерации от 26 июня 1995г. №608 «О сертификации средств защиты информации»;</w:t>
            </w:r>
          </w:p>
          <w:p w:rsidR="00EA79B5" w:rsidRPr="00A901BF" w:rsidRDefault="00EA79B5" w:rsidP="00F83A4F">
            <w:pPr>
              <w:pStyle w:val="11"/>
              <w:numPr>
                <w:ilvl w:val="0"/>
                <w:numId w:val="20"/>
              </w:numPr>
              <w:tabs>
                <w:tab w:val="left" w:pos="175"/>
                <w:tab w:val="left" w:pos="317"/>
              </w:tabs>
              <w:ind w:left="175" w:right="175" w:firstLine="0"/>
              <w:rPr>
                <w:rFonts w:ascii="Times New Roman" w:hAnsi="Times New Roman"/>
                <w:szCs w:val="24"/>
              </w:rPr>
            </w:pPr>
            <w:r w:rsidRPr="00A901BF">
              <w:rPr>
                <w:rFonts w:ascii="Times New Roman" w:hAnsi="Times New Roman"/>
                <w:szCs w:val="24"/>
              </w:rPr>
              <w:t>постановление Правительства Российской Федерации от 2 июня 2008г.              № 420 «О Федеральной службе государственной статистики»;</w:t>
            </w:r>
          </w:p>
          <w:p w:rsidR="00EA79B5" w:rsidRPr="00A901BF" w:rsidRDefault="00EA79B5" w:rsidP="00F83A4F">
            <w:pPr>
              <w:pStyle w:val="11"/>
              <w:numPr>
                <w:ilvl w:val="0"/>
                <w:numId w:val="20"/>
              </w:numPr>
              <w:tabs>
                <w:tab w:val="left" w:pos="175"/>
                <w:tab w:val="left" w:pos="317"/>
              </w:tabs>
              <w:ind w:left="175" w:right="175" w:firstLine="0"/>
              <w:rPr>
                <w:rFonts w:ascii="Times New Roman" w:hAnsi="Times New Roman"/>
                <w:szCs w:val="24"/>
              </w:rPr>
            </w:pPr>
            <w:r w:rsidRPr="00A901BF">
              <w:rPr>
                <w:rFonts w:ascii="Times New Roman" w:hAnsi="Times New Roman"/>
                <w:szCs w:val="24"/>
              </w:rPr>
              <w:t>постановление Правительства Российской Федерации от 26 мая 2010г. №367 «О единой межведомственной информационно-статистической системе»;</w:t>
            </w:r>
          </w:p>
          <w:p w:rsidR="00EA79B5" w:rsidRPr="00A901BF" w:rsidRDefault="00EA79B5" w:rsidP="00F83A4F">
            <w:pPr>
              <w:pStyle w:val="11"/>
              <w:numPr>
                <w:ilvl w:val="0"/>
                <w:numId w:val="20"/>
              </w:numPr>
              <w:tabs>
                <w:tab w:val="left" w:pos="175"/>
                <w:tab w:val="left" w:pos="317"/>
              </w:tabs>
              <w:ind w:left="175" w:right="175" w:firstLine="0"/>
              <w:rPr>
                <w:rFonts w:ascii="Times New Roman" w:hAnsi="Times New Roman"/>
                <w:szCs w:val="24"/>
              </w:rPr>
            </w:pPr>
            <w:r w:rsidRPr="00A901BF">
              <w:rPr>
                <w:rFonts w:ascii="Times New Roman" w:hAnsi="Times New Roman"/>
                <w:szCs w:val="24"/>
              </w:rPr>
              <w:t>постановление Правительства Российской Федерации от 15 апреля 2014 г. № 313 «Об утверждении государственной программы Российской Федерации «Информационное общество (2011-2020 годы)»;</w:t>
            </w:r>
          </w:p>
          <w:p w:rsidR="00EA79B5" w:rsidRPr="00A901BF" w:rsidRDefault="00EA79B5" w:rsidP="00F83A4F">
            <w:pPr>
              <w:pStyle w:val="11"/>
              <w:numPr>
                <w:ilvl w:val="0"/>
                <w:numId w:val="20"/>
              </w:numPr>
              <w:tabs>
                <w:tab w:val="left" w:pos="175"/>
                <w:tab w:val="left" w:pos="317"/>
              </w:tabs>
              <w:ind w:left="175" w:right="175" w:firstLine="0"/>
              <w:rPr>
                <w:rFonts w:ascii="Times New Roman" w:hAnsi="Times New Roman"/>
                <w:szCs w:val="24"/>
              </w:rPr>
            </w:pPr>
            <w:r w:rsidRPr="00A901BF">
              <w:rPr>
                <w:rFonts w:ascii="Times New Roman" w:hAnsi="Times New Roman"/>
                <w:szCs w:val="24"/>
              </w:rPr>
              <w:t>приказ ФАПСИ от 13 июня 2001 г. № 152 «Об утверждении и об организации и обеспечении безопасности хранения, обработки и передачи по каналам связи с использованием сре</w:t>
            </w:r>
            <w:proofErr w:type="gramStart"/>
            <w:r w:rsidRPr="00A901BF">
              <w:rPr>
                <w:rFonts w:ascii="Times New Roman" w:hAnsi="Times New Roman"/>
                <w:szCs w:val="24"/>
              </w:rPr>
              <w:t>дств кр</w:t>
            </w:r>
            <w:proofErr w:type="gramEnd"/>
            <w:r w:rsidRPr="00A901BF">
              <w:rPr>
                <w:rFonts w:ascii="Times New Roman" w:hAnsi="Times New Roman"/>
                <w:szCs w:val="24"/>
              </w:rPr>
              <w:t>иптографической защиты информации с ограниченным доступом, не содержащей сведений, составляющих государственную тайну»;</w:t>
            </w:r>
          </w:p>
          <w:p w:rsidR="00EA79B5" w:rsidRPr="00A901BF" w:rsidRDefault="00EA79B5" w:rsidP="00F83A4F">
            <w:pPr>
              <w:pStyle w:val="11"/>
              <w:numPr>
                <w:ilvl w:val="0"/>
                <w:numId w:val="20"/>
              </w:numPr>
              <w:tabs>
                <w:tab w:val="left" w:pos="175"/>
                <w:tab w:val="left" w:pos="317"/>
              </w:tabs>
              <w:ind w:left="175" w:right="175" w:firstLine="0"/>
              <w:rPr>
                <w:rFonts w:ascii="Times New Roman" w:hAnsi="Times New Roman"/>
                <w:szCs w:val="24"/>
              </w:rPr>
            </w:pPr>
            <w:r w:rsidRPr="00A901BF">
              <w:rPr>
                <w:rFonts w:ascii="Times New Roman" w:hAnsi="Times New Roman"/>
                <w:szCs w:val="24"/>
              </w:rPr>
              <w:t>приказ ФСТЭК России от 11 февраля 2013 г.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EA79B5" w:rsidRPr="00A901BF" w:rsidRDefault="00EA79B5" w:rsidP="00F83A4F">
            <w:pPr>
              <w:pStyle w:val="11"/>
              <w:numPr>
                <w:ilvl w:val="0"/>
                <w:numId w:val="20"/>
              </w:numPr>
              <w:tabs>
                <w:tab w:val="left" w:pos="175"/>
                <w:tab w:val="left" w:pos="317"/>
              </w:tabs>
              <w:ind w:left="175" w:right="175" w:firstLine="0"/>
              <w:rPr>
                <w:rFonts w:ascii="Times New Roman" w:eastAsia="Times New Roman" w:hAnsi="Times New Roman"/>
                <w:szCs w:val="24"/>
              </w:rPr>
            </w:pPr>
            <w:r w:rsidRPr="00A901BF">
              <w:rPr>
                <w:rFonts w:ascii="Times New Roman" w:hAnsi="Times New Roman"/>
                <w:szCs w:val="24"/>
              </w:rPr>
              <w:t>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EA79B5" w:rsidRPr="00A901BF" w:rsidRDefault="00EA79B5" w:rsidP="0088758F">
            <w:pPr>
              <w:keepLines/>
              <w:widowControl w:val="0"/>
              <w:tabs>
                <w:tab w:val="left" w:pos="175"/>
                <w:tab w:val="left" w:pos="459"/>
                <w:tab w:val="left" w:pos="567"/>
                <w:tab w:val="left" w:pos="1202"/>
                <w:tab w:val="left" w:pos="1560"/>
              </w:tabs>
              <w:autoSpaceDE w:val="0"/>
              <w:autoSpaceDN w:val="0"/>
              <w:adjustRightInd w:val="0"/>
              <w:spacing w:after="0" w:line="240" w:lineRule="auto"/>
              <w:ind w:left="175" w:right="175" w:firstLine="459"/>
              <w:jc w:val="both"/>
              <w:rPr>
                <w:rFonts w:ascii="Times New Roman" w:eastAsia="Times New Roman" w:hAnsi="Times New Roman" w:cs="Times New Roman"/>
                <w:sz w:val="24"/>
                <w:szCs w:val="24"/>
              </w:rPr>
            </w:pPr>
          </w:p>
        </w:tc>
      </w:tr>
      <w:tr w:rsidR="00EA79B5" w:rsidRPr="00A901BF" w:rsidTr="009225E4">
        <w:trPr>
          <w:trHeight w:val="859"/>
        </w:trPr>
        <w:tc>
          <w:tcPr>
            <w:tcW w:w="2411" w:type="dxa"/>
            <w:tcBorders>
              <w:top w:val="single" w:sz="4" w:space="0" w:color="auto"/>
              <w:left w:val="single" w:sz="4" w:space="0" w:color="auto"/>
              <w:bottom w:val="single" w:sz="4" w:space="0" w:color="auto"/>
              <w:right w:val="single" w:sz="4" w:space="0" w:color="auto"/>
            </w:tcBorders>
          </w:tcPr>
          <w:p w:rsidR="00EA79B5" w:rsidRPr="00A901BF" w:rsidRDefault="00EA79B5" w:rsidP="009225E4">
            <w:pPr>
              <w:autoSpaceDE w:val="0"/>
              <w:autoSpaceDN w:val="0"/>
              <w:adjustRightInd w:val="0"/>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Иные профессиональные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EA79B5" w:rsidRPr="00A901BF" w:rsidRDefault="00EA79B5" w:rsidP="008C101B">
            <w:pPr>
              <w:autoSpaceDE w:val="0"/>
              <w:autoSpaceDN w:val="0"/>
              <w:adjustRightInd w:val="0"/>
              <w:spacing w:after="0" w:line="240" w:lineRule="auto"/>
              <w:ind w:left="175" w:right="175"/>
              <w:jc w:val="both"/>
              <w:rPr>
                <w:rFonts w:ascii="Times New Roman" w:hAnsi="Times New Roman"/>
                <w:sz w:val="24"/>
                <w:szCs w:val="24"/>
              </w:rPr>
            </w:pPr>
            <w:r w:rsidRPr="00A901BF">
              <w:rPr>
                <w:rFonts w:ascii="Times New Roman" w:hAnsi="Times New Roman"/>
                <w:sz w:val="24"/>
                <w:szCs w:val="24"/>
              </w:rPr>
              <w:t xml:space="preserve">1) </w:t>
            </w:r>
            <w:r w:rsidR="00DD0AEF" w:rsidRPr="00A901BF">
              <w:rPr>
                <w:rFonts w:ascii="Times New Roman" w:hAnsi="Times New Roman"/>
                <w:sz w:val="24"/>
                <w:szCs w:val="24"/>
              </w:rPr>
              <w:t>понятие</w:t>
            </w:r>
            <w:r w:rsidRPr="00A901BF">
              <w:rPr>
                <w:rFonts w:ascii="Times New Roman" w:hAnsi="Times New Roman"/>
                <w:sz w:val="24"/>
                <w:szCs w:val="24"/>
              </w:rPr>
              <w:t xml:space="preserve"> </w:t>
            </w:r>
            <w:r w:rsidR="00DD0AEF" w:rsidRPr="00A901BF">
              <w:rPr>
                <w:rFonts w:ascii="Times New Roman" w:hAnsi="Times New Roman"/>
                <w:sz w:val="24"/>
                <w:szCs w:val="24"/>
              </w:rPr>
              <w:t>базовых информационных ресурсов.</w:t>
            </w:r>
          </w:p>
        </w:tc>
      </w:tr>
      <w:tr w:rsidR="00EA79B5" w:rsidRPr="00A901BF" w:rsidTr="008D59EE">
        <w:trPr>
          <w:trHeight w:val="983"/>
        </w:trPr>
        <w:tc>
          <w:tcPr>
            <w:tcW w:w="2411" w:type="dxa"/>
            <w:tcBorders>
              <w:top w:val="single" w:sz="4" w:space="0" w:color="auto"/>
              <w:left w:val="single" w:sz="4" w:space="0" w:color="auto"/>
              <w:bottom w:val="single" w:sz="4" w:space="0" w:color="auto"/>
              <w:right w:val="single" w:sz="4" w:space="0" w:color="auto"/>
            </w:tcBorders>
            <w:hideMark/>
          </w:tcPr>
          <w:p w:rsidR="00EA79B5" w:rsidRPr="00A901BF" w:rsidRDefault="00EA79B5" w:rsidP="0088758F">
            <w:pPr>
              <w:spacing w:after="0" w:line="240" w:lineRule="auto"/>
              <w:jc w:val="center"/>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lastRenderedPageBreak/>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EA79B5" w:rsidRPr="00A901BF" w:rsidRDefault="00EA79B5" w:rsidP="008D59EE">
            <w:pPr>
              <w:tabs>
                <w:tab w:val="left" w:pos="175"/>
              </w:tabs>
              <w:autoSpaceDE w:val="0"/>
              <w:autoSpaceDN w:val="0"/>
              <w:adjustRightInd w:val="0"/>
              <w:spacing w:after="0" w:line="0" w:lineRule="atLeast"/>
              <w:ind w:left="175" w:right="175"/>
              <w:jc w:val="both"/>
              <w:rPr>
                <w:rFonts w:ascii="Times New Roman" w:eastAsia="Calibri" w:hAnsi="Times New Roman" w:cs="Times New Roman"/>
                <w:sz w:val="24"/>
                <w:szCs w:val="24"/>
              </w:rPr>
            </w:pPr>
            <w:r w:rsidRPr="00A901BF">
              <w:rPr>
                <w:rFonts w:ascii="Times New Roman" w:eastAsia="Calibri" w:hAnsi="Times New Roman" w:cs="Times New Roman"/>
                <w:sz w:val="24"/>
                <w:szCs w:val="24"/>
              </w:rPr>
              <w:t>1) применение современных информационно-коммуникационных технологий в государственных органах, использование межведомственного и ведомственного</w:t>
            </w:r>
            <w:r w:rsidR="008D59EE">
              <w:rPr>
                <w:rFonts w:ascii="Times New Roman" w:eastAsia="Calibri" w:hAnsi="Times New Roman" w:cs="Times New Roman"/>
                <w:sz w:val="24"/>
                <w:szCs w:val="24"/>
              </w:rPr>
              <w:t xml:space="preserve"> электронного документооборота.</w:t>
            </w:r>
          </w:p>
        </w:tc>
      </w:tr>
      <w:tr w:rsidR="00EA79B5" w:rsidRPr="00A901BF" w:rsidTr="009225E4">
        <w:trPr>
          <w:trHeight w:val="1128"/>
        </w:trPr>
        <w:tc>
          <w:tcPr>
            <w:tcW w:w="2411" w:type="dxa"/>
            <w:tcBorders>
              <w:top w:val="single" w:sz="4" w:space="0" w:color="auto"/>
              <w:left w:val="single" w:sz="4" w:space="0" w:color="auto"/>
              <w:bottom w:val="single" w:sz="4" w:space="0" w:color="auto"/>
              <w:right w:val="single" w:sz="4" w:space="0" w:color="auto"/>
            </w:tcBorders>
            <w:hideMark/>
          </w:tcPr>
          <w:p w:rsidR="00EA79B5" w:rsidRPr="00A901BF" w:rsidRDefault="00EA79B5" w:rsidP="0088758F">
            <w:pPr>
              <w:spacing w:after="0" w:line="240" w:lineRule="auto"/>
              <w:jc w:val="center"/>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8C101B" w:rsidRPr="00A901BF" w:rsidRDefault="008C101B" w:rsidP="008C101B">
            <w:pPr>
              <w:pStyle w:val="aa"/>
              <w:tabs>
                <w:tab w:val="left" w:pos="1418"/>
              </w:tabs>
              <w:spacing w:after="0" w:line="240" w:lineRule="auto"/>
              <w:ind w:left="175" w:hanging="11"/>
              <w:rPr>
                <w:rFonts w:ascii="Times New Roman" w:hAnsi="Times New Roman"/>
                <w:sz w:val="24"/>
                <w:szCs w:val="24"/>
                <w:lang w:eastAsia="en-US"/>
              </w:rPr>
            </w:pPr>
            <w:r w:rsidRPr="00A901BF">
              <w:rPr>
                <w:rFonts w:ascii="Times New Roman" w:hAnsi="Times New Roman"/>
                <w:sz w:val="24"/>
                <w:szCs w:val="24"/>
                <w:lang w:eastAsia="en-US"/>
              </w:rPr>
              <w:t>1) технологии и средства обеспечения информационной безопасности;</w:t>
            </w:r>
          </w:p>
          <w:p w:rsidR="00EA79B5" w:rsidRPr="00A901BF" w:rsidRDefault="008C101B" w:rsidP="008C101B">
            <w:pPr>
              <w:pStyle w:val="aa"/>
              <w:tabs>
                <w:tab w:val="left" w:pos="1418"/>
              </w:tabs>
              <w:spacing w:after="0" w:line="240" w:lineRule="auto"/>
              <w:ind w:left="175"/>
              <w:rPr>
                <w:rFonts w:ascii="Times New Roman" w:hAnsi="Times New Roman"/>
                <w:sz w:val="24"/>
                <w:szCs w:val="24"/>
                <w:lang w:eastAsia="en-US"/>
              </w:rPr>
            </w:pPr>
            <w:r w:rsidRPr="00A901BF">
              <w:rPr>
                <w:rFonts w:ascii="Times New Roman" w:hAnsi="Times New Roman"/>
                <w:sz w:val="24"/>
                <w:szCs w:val="24"/>
                <w:lang w:eastAsia="en-US"/>
              </w:rPr>
              <w:t>2) устройство системы взаимодействия в рамках внутриведомственного и межведомственного электронного документооборота.</w:t>
            </w:r>
          </w:p>
        </w:tc>
      </w:tr>
      <w:tr w:rsidR="00EA79B5" w:rsidRPr="00A901BF" w:rsidTr="0088758F">
        <w:trPr>
          <w:trHeight w:val="618"/>
        </w:trPr>
        <w:tc>
          <w:tcPr>
            <w:tcW w:w="2411" w:type="dxa"/>
            <w:tcBorders>
              <w:top w:val="single" w:sz="4" w:space="0" w:color="auto"/>
              <w:left w:val="single" w:sz="4" w:space="0" w:color="auto"/>
              <w:bottom w:val="single" w:sz="4" w:space="0" w:color="auto"/>
              <w:right w:val="single" w:sz="4" w:space="0" w:color="auto"/>
            </w:tcBorders>
            <w:hideMark/>
          </w:tcPr>
          <w:p w:rsidR="00EA79B5" w:rsidRPr="00A901BF" w:rsidRDefault="00EA79B5" w:rsidP="0088758F">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EA79B5" w:rsidRPr="00A901BF" w:rsidRDefault="008C101B" w:rsidP="008C101B">
            <w:pPr>
              <w:pStyle w:val="ConsPlusNormal"/>
              <w:ind w:left="175"/>
              <w:outlineLvl w:val="0"/>
              <w:rPr>
                <w:rFonts w:ascii="Times New Roman" w:eastAsia="Calibri" w:hAnsi="Times New Roman"/>
                <w:sz w:val="24"/>
                <w:szCs w:val="24"/>
                <w:lang w:eastAsia="x-none"/>
              </w:rPr>
            </w:pPr>
            <w:r w:rsidRPr="00A901BF">
              <w:rPr>
                <w:rFonts w:ascii="Times New Roman" w:eastAsia="Calibri" w:hAnsi="Times New Roman"/>
                <w:sz w:val="24"/>
                <w:szCs w:val="24"/>
                <w:lang w:eastAsia="x-none"/>
              </w:rPr>
              <w:t>1) установка, настройка и работа пользовательского программного обеспечения.</w:t>
            </w:r>
          </w:p>
        </w:tc>
      </w:tr>
      <w:tr w:rsidR="00EA79B5" w:rsidRPr="00A901BF" w:rsidTr="0088758F">
        <w:trPr>
          <w:trHeight w:val="618"/>
        </w:trPr>
        <w:tc>
          <w:tcPr>
            <w:tcW w:w="2411" w:type="dxa"/>
            <w:tcBorders>
              <w:top w:val="single" w:sz="4" w:space="0" w:color="auto"/>
              <w:left w:val="single" w:sz="4" w:space="0" w:color="auto"/>
              <w:bottom w:val="single" w:sz="4" w:space="0" w:color="auto"/>
              <w:right w:val="single" w:sz="4" w:space="0" w:color="auto"/>
            </w:tcBorders>
          </w:tcPr>
          <w:p w:rsidR="00EA79B5" w:rsidRPr="00A901BF" w:rsidRDefault="00EA79B5" w:rsidP="0088758F">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Ответственность за неисполнение</w:t>
            </w:r>
          </w:p>
          <w:p w:rsidR="00EA79B5" w:rsidRPr="00A901BF" w:rsidRDefault="00EA79B5" w:rsidP="0088758F">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EA79B5" w:rsidRPr="00A901BF" w:rsidRDefault="00EA79B5" w:rsidP="003D54F9">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 xml:space="preserve">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w:t>
            </w:r>
            <w:proofErr w:type="gramStart"/>
            <w:r w:rsidRPr="00A901BF">
              <w:rPr>
                <w:rFonts w:ascii="Times New Roman" w:eastAsia="Times New Roman" w:hAnsi="Times New Roman" w:cs="Times New Roman"/>
                <w:sz w:val="24"/>
                <w:szCs w:val="24"/>
              </w:rPr>
              <w:t>установлена</w:t>
            </w:r>
            <w:proofErr w:type="gramEnd"/>
            <w:r w:rsidRPr="00A901BF">
              <w:rPr>
                <w:rFonts w:ascii="Times New Roman" w:eastAsia="Times New Roman" w:hAnsi="Times New Roman" w:cs="Times New Roman"/>
                <w:sz w:val="24"/>
                <w:szCs w:val="24"/>
              </w:rPr>
              <w:t xml:space="preserve"> Федеральным законом о государственной службе и другими федеральными законами.</w:t>
            </w:r>
          </w:p>
          <w:p w:rsidR="00EA79B5" w:rsidRPr="00A901BF" w:rsidRDefault="00EA79B5" w:rsidP="003D54F9">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EA79B5" w:rsidRPr="00A901BF" w:rsidRDefault="00EA79B5" w:rsidP="003D54F9">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tc>
      </w:tr>
    </w:tbl>
    <w:p w:rsidR="00EA79B5" w:rsidRPr="00A901BF" w:rsidRDefault="00EA79B5" w:rsidP="00EA79B5">
      <w:pPr>
        <w:spacing w:after="0" w:line="240" w:lineRule="auto"/>
        <w:rPr>
          <w:rFonts w:ascii="Times New Roman" w:eastAsia="Times New Roman" w:hAnsi="Times New Roman" w:cs="Times New Roman"/>
          <w:sz w:val="24"/>
          <w:szCs w:val="24"/>
        </w:rPr>
      </w:pPr>
    </w:p>
    <w:p w:rsidR="00EA79B5" w:rsidRPr="00A901BF" w:rsidRDefault="00EA79B5" w:rsidP="00EA79B5">
      <w:pPr>
        <w:spacing w:after="0" w:line="240" w:lineRule="auto"/>
        <w:ind w:firstLine="709"/>
        <w:jc w:val="both"/>
        <w:rPr>
          <w:rFonts w:ascii="Times New Roman" w:eastAsia="Times New Roman" w:hAnsi="Times New Roman" w:cs="Times New Roman"/>
          <w:b/>
          <w:sz w:val="24"/>
          <w:szCs w:val="24"/>
        </w:rPr>
      </w:pPr>
    </w:p>
    <w:p w:rsidR="00EA79B5" w:rsidRPr="00A901BF" w:rsidRDefault="00EA79B5" w:rsidP="00EA79B5">
      <w:pPr>
        <w:spacing w:after="0" w:line="240" w:lineRule="auto"/>
        <w:ind w:firstLine="709"/>
        <w:jc w:val="both"/>
        <w:rPr>
          <w:rFonts w:ascii="Times New Roman" w:eastAsia="Times New Roman" w:hAnsi="Times New Roman" w:cs="Times New Roman"/>
          <w:b/>
          <w:sz w:val="24"/>
          <w:szCs w:val="24"/>
        </w:rPr>
      </w:pPr>
    </w:p>
    <w:p w:rsidR="00EA79B5" w:rsidRPr="00A901BF" w:rsidRDefault="00EA79B5" w:rsidP="00EA79B5">
      <w:pPr>
        <w:spacing w:after="0" w:line="240" w:lineRule="auto"/>
        <w:ind w:firstLine="709"/>
        <w:jc w:val="both"/>
        <w:rPr>
          <w:rFonts w:ascii="Times New Roman" w:eastAsia="Times New Roman" w:hAnsi="Times New Roman" w:cs="Times New Roman"/>
          <w:b/>
          <w:sz w:val="24"/>
          <w:szCs w:val="24"/>
        </w:rPr>
      </w:pPr>
    </w:p>
    <w:p w:rsidR="00EA79B5" w:rsidRPr="00A901BF" w:rsidRDefault="00EA79B5" w:rsidP="00EA79B5">
      <w:pPr>
        <w:spacing w:after="0" w:line="240" w:lineRule="auto"/>
        <w:ind w:firstLine="709"/>
        <w:jc w:val="both"/>
        <w:rPr>
          <w:rFonts w:ascii="Times New Roman" w:eastAsia="Times New Roman" w:hAnsi="Times New Roman" w:cs="Times New Roman"/>
          <w:b/>
          <w:sz w:val="24"/>
          <w:szCs w:val="24"/>
        </w:rPr>
      </w:pPr>
    </w:p>
    <w:p w:rsidR="00125542" w:rsidRPr="00A901BF" w:rsidRDefault="00125542" w:rsidP="002B567B">
      <w:pPr>
        <w:spacing w:after="0" w:line="240" w:lineRule="auto"/>
        <w:ind w:firstLine="709"/>
        <w:jc w:val="right"/>
        <w:rPr>
          <w:rFonts w:ascii="Times New Roman" w:eastAsia="Times New Roman" w:hAnsi="Times New Roman" w:cs="Times New Roman"/>
          <w:sz w:val="24"/>
          <w:szCs w:val="24"/>
        </w:rPr>
      </w:pPr>
    </w:p>
    <w:p w:rsidR="00EA79B5" w:rsidRPr="00A901BF" w:rsidRDefault="00EA79B5" w:rsidP="002B567B">
      <w:pPr>
        <w:spacing w:after="0" w:line="240" w:lineRule="auto"/>
        <w:ind w:firstLine="709"/>
        <w:jc w:val="right"/>
        <w:rPr>
          <w:rFonts w:ascii="Times New Roman" w:eastAsia="Times New Roman" w:hAnsi="Times New Roman" w:cs="Times New Roman"/>
          <w:sz w:val="24"/>
          <w:szCs w:val="24"/>
        </w:rPr>
      </w:pPr>
    </w:p>
    <w:p w:rsidR="00EA79B5" w:rsidRPr="00A901BF" w:rsidRDefault="00EA79B5" w:rsidP="002B567B">
      <w:pPr>
        <w:spacing w:after="0" w:line="240" w:lineRule="auto"/>
        <w:ind w:firstLine="709"/>
        <w:jc w:val="right"/>
        <w:rPr>
          <w:rFonts w:ascii="Times New Roman" w:eastAsia="Times New Roman" w:hAnsi="Times New Roman" w:cs="Times New Roman"/>
          <w:sz w:val="24"/>
          <w:szCs w:val="24"/>
        </w:rPr>
      </w:pPr>
    </w:p>
    <w:p w:rsidR="00EA79B5" w:rsidRPr="00A901BF" w:rsidRDefault="00EA79B5" w:rsidP="002B567B">
      <w:pPr>
        <w:spacing w:after="0" w:line="240" w:lineRule="auto"/>
        <w:ind w:firstLine="709"/>
        <w:jc w:val="right"/>
        <w:rPr>
          <w:rFonts w:ascii="Times New Roman" w:eastAsia="Times New Roman" w:hAnsi="Times New Roman" w:cs="Times New Roman"/>
          <w:sz w:val="24"/>
          <w:szCs w:val="24"/>
        </w:rPr>
      </w:pPr>
    </w:p>
    <w:p w:rsidR="00EA79B5" w:rsidRPr="00A901BF" w:rsidRDefault="00EA79B5" w:rsidP="002B567B">
      <w:pPr>
        <w:spacing w:after="0" w:line="240" w:lineRule="auto"/>
        <w:ind w:firstLine="709"/>
        <w:jc w:val="right"/>
        <w:rPr>
          <w:rFonts w:ascii="Times New Roman" w:eastAsia="Times New Roman" w:hAnsi="Times New Roman" w:cs="Times New Roman"/>
          <w:sz w:val="24"/>
          <w:szCs w:val="24"/>
        </w:rPr>
      </w:pPr>
    </w:p>
    <w:p w:rsidR="00EA79B5" w:rsidRPr="00A901BF" w:rsidRDefault="00EA79B5" w:rsidP="002B567B">
      <w:pPr>
        <w:spacing w:after="0" w:line="240" w:lineRule="auto"/>
        <w:ind w:firstLine="709"/>
        <w:jc w:val="right"/>
        <w:rPr>
          <w:rFonts w:ascii="Times New Roman" w:eastAsia="Times New Roman" w:hAnsi="Times New Roman" w:cs="Times New Roman"/>
          <w:sz w:val="24"/>
          <w:szCs w:val="24"/>
        </w:rPr>
      </w:pPr>
    </w:p>
    <w:p w:rsidR="00EA79B5" w:rsidRPr="00A901BF" w:rsidRDefault="00EA79B5" w:rsidP="002B567B">
      <w:pPr>
        <w:spacing w:after="0" w:line="240" w:lineRule="auto"/>
        <w:ind w:firstLine="709"/>
        <w:jc w:val="right"/>
        <w:rPr>
          <w:rFonts w:ascii="Times New Roman" w:eastAsia="Times New Roman" w:hAnsi="Times New Roman" w:cs="Times New Roman"/>
          <w:sz w:val="24"/>
          <w:szCs w:val="24"/>
        </w:rPr>
      </w:pPr>
    </w:p>
    <w:p w:rsidR="00EA79B5" w:rsidRPr="00A901BF" w:rsidRDefault="00EA79B5" w:rsidP="002B567B">
      <w:pPr>
        <w:spacing w:after="0" w:line="240" w:lineRule="auto"/>
        <w:ind w:firstLine="709"/>
        <w:jc w:val="right"/>
        <w:rPr>
          <w:rFonts w:ascii="Times New Roman" w:eastAsia="Times New Roman" w:hAnsi="Times New Roman" w:cs="Times New Roman"/>
          <w:sz w:val="24"/>
          <w:szCs w:val="24"/>
        </w:rPr>
      </w:pPr>
    </w:p>
    <w:p w:rsidR="00EA79B5" w:rsidRPr="00A901BF" w:rsidRDefault="00EA79B5" w:rsidP="002B567B">
      <w:pPr>
        <w:spacing w:after="0" w:line="240" w:lineRule="auto"/>
        <w:ind w:firstLine="709"/>
        <w:jc w:val="right"/>
        <w:rPr>
          <w:rFonts w:ascii="Times New Roman" w:eastAsia="Times New Roman" w:hAnsi="Times New Roman" w:cs="Times New Roman"/>
          <w:sz w:val="24"/>
          <w:szCs w:val="24"/>
        </w:rPr>
      </w:pPr>
    </w:p>
    <w:p w:rsidR="00EA79B5" w:rsidRPr="00A901BF" w:rsidRDefault="00EA79B5" w:rsidP="002B567B">
      <w:pPr>
        <w:spacing w:after="0" w:line="240" w:lineRule="auto"/>
        <w:ind w:firstLine="709"/>
        <w:jc w:val="right"/>
        <w:rPr>
          <w:rFonts w:ascii="Times New Roman" w:eastAsia="Times New Roman" w:hAnsi="Times New Roman" w:cs="Times New Roman"/>
          <w:sz w:val="24"/>
          <w:szCs w:val="24"/>
        </w:rPr>
      </w:pPr>
    </w:p>
    <w:p w:rsidR="00EA79B5" w:rsidRPr="00A901BF" w:rsidRDefault="00EA79B5" w:rsidP="002B567B">
      <w:pPr>
        <w:spacing w:after="0" w:line="240" w:lineRule="auto"/>
        <w:ind w:firstLine="709"/>
        <w:jc w:val="right"/>
        <w:rPr>
          <w:rFonts w:ascii="Times New Roman" w:eastAsia="Times New Roman" w:hAnsi="Times New Roman" w:cs="Times New Roman"/>
          <w:sz w:val="24"/>
          <w:szCs w:val="24"/>
        </w:rPr>
      </w:pPr>
    </w:p>
    <w:p w:rsidR="00EA79B5" w:rsidRPr="00A901BF" w:rsidRDefault="00EA79B5" w:rsidP="002B567B">
      <w:pPr>
        <w:spacing w:after="0" w:line="240" w:lineRule="auto"/>
        <w:ind w:firstLine="709"/>
        <w:jc w:val="right"/>
        <w:rPr>
          <w:rFonts w:ascii="Times New Roman" w:eastAsia="Times New Roman" w:hAnsi="Times New Roman" w:cs="Times New Roman"/>
          <w:sz w:val="24"/>
          <w:szCs w:val="24"/>
        </w:rPr>
      </w:pPr>
    </w:p>
    <w:p w:rsidR="00EA79B5" w:rsidRPr="00A901BF" w:rsidRDefault="00EA79B5" w:rsidP="002B567B">
      <w:pPr>
        <w:spacing w:after="0" w:line="240" w:lineRule="auto"/>
        <w:ind w:firstLine="709"/>
        <w:jc w:val="right"/>
        <w:rPr>
          <w:rFonts w:ascii="Times New Roman" w:eastAsia="Times New Roman" w:hAnsi="Times New Roman" w:cs="Times New Roman"/>
          <w:sz w:val="24"/>
          <w:szCs w:val="24"/>
        </w:rPr>
      </w:pPr>
    </w:p>
    <w:p w:rsidR="00EA79B5" w:rsidRPr="00A901BF" w:rsidRDefault="00EA79B5" w:rsidP="002B567B">
      <w:pPr>
        <w:spacing w:after="0" w:line="240" w:lineRule="auto"/>
        <w:ind w:firstLine="709"/>
        <w:jc w:val="right"/>
        <w:rPr>
          <w:rFonts w:ascii="Times New Roman" w:eastAsia="Times New Roman" w:hAnsi="Times New Roman" w:cs="Times New Roman"/>
          <w:sz w:val="24"/>
          <w:szCs w:val="24"/>
        </w:rPr>
      </w:pPr>
    </w:p>
    <w:p w:rsidR="00EA79B5" w:rsidRPr="00A901BF" w:rsidRDefault="00EA79B5" w:rsidP="002B567B">
      <w:pPr>
        <w:spacing w:after="0" w:line="240" w:lineRule="auto"/>
        <w:ind w:firstLine="709"/>
        <w:jc w:val="right"/>
        <w:rPr>
          <w:rFonts w:ascii="Times New Roman" w:eastAsia="Times New Roman" w:hAnsi="Times New Roman" w:cs="Times New Roman"/>
          <w:sz w:val="24"/>
          <w:szCs w:val="24"/>
        </w:rPr>
      </w:pPr>
    </w:p>
    <w:p w:rsidR="00EA79B5" w:rsidRPr="00A901BF" w:rsidRDefault="00EA79B5" w:rsidP="002B567B">
      <w:pPr>
        <w:spacing w:after="0" w:line="240" w:lineRule="auto"/>
        <w:ind w:firstLine="709"/>
        <w:jc w:val="right"/>
        <w:rPr>
          <w:rFonts w:ascii="Times New Roman" w:eastAsia="Times New Roman" w:hAnsi="Times New Roman" w:cs="Times New Roman"/>
          <w:sz w:val="24"/>
          <w:szCs w:val="24"/>
        </w:rPr>
      </w:pPr>
    </w:p>
    <w:p w:rsidR="00EA79B5" w:rsidRPr="00A901BF" w:rsidRDefault="00EA79B5" w:rsidP="002B567B">
      <w:pPr>
        <w:spacing w:after="0" w:line="240" w:lineRule="auto"/>
        <w:ind w:firstLine="709"/>
        <w:jc w:val="right"/>
        <w:rPr>
          <w:rFonts w:ascii="Times New Roman" w:eastAsia="Times New Roman" w:hAnsi="Times New Roman" w:cs="Times New Roman"/>
          <w:sz w:val="24"/>
          <w:szCs w:val="24"/>
        </w:rPr>
      </w:pPr>
    </w:p>
    <w:p w:rsidR="00EA79B5" w:rsidRPr="00A901BF" w:rsidRDefault="00EA79B5" w:rsidP="002B567B">
      <w:pPr>
        <w:spacing w:after="0" w:line="240" w:lineRule="auto"/>
        <w:ind w:firstLine="709"/>
        <w:jc w:val="right"/>
        <w:rPr>
          <w:rFonts w:ascii="Times New Roman" w:eastAsia="Times New Roman" w:hAnsi="Times New Roman" w:cs="Times New Roman"/>
          <w:sz w:val="24"/>
          <w:szCs w:val="24"/>
        </w:rPr>
      </w:pPr>
    </w:p>
    <w:p w:rsidR="00F32F6E" w:rsidRPr="00A901BF" w:rsidRDefault="00F32F6E" w:rsidP="002B567B">
      <w:pPr>
        <w:spacing w:after="0" w:line="240" w:lineRule="auto"/>
        <w:ind w:firstLine="709"/>
        <w:jc w:val="right"/>
        <w:rPr>
          <w:rFonts w:ascii="Times New Roman" w:eastAsia="Times New Roman" w:hAnsi="Times New Roman" w:cs="Times New Roman"/>
          <w:sz w:val="24"/>
          <w:szCs w:val="24"/>
        </w:rPr>
      </w:pPr>
    </w:p>
    <w:p w:rsidR="00EA79B5" w:rsidRPr="00A901BF" w:rsidRDefault="00EA79B5" w:rsidP="002B567B">
      <w:pPr>
        <w:spacing w:after="0" w:line="240" w:lineRule="auto"/>
        <w:ind w:firstLine="709"/>
        <w:jc w:val="right"/>
        <w:rPr>
          <w:rFonts w:ascii="Times New Roman" w:eastAsia="Times New Roman" w:hAnsi="Times New Roman" w:cs="Times New Roman"/>
          <w:sz w:val="24"/>
          <w:szCs w:val="24"/>
        </w:rPr>
      </w:pPr>
    </w:p>
    <w:p w:rsidR="002B567B" w:rsidRPr="00A901BF" w:rsidRDefault="002B567B" w:rsidP="002B567B">
      <w:pPr>
        <w:spacing w:after="0" w:line="240" w:lineRule="auto"/>
        <w:ind w:firstLine="709"/>
        <w:jc w:val="right"/>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lastRenderedPageBreak/>
        <w:t>Приложение №</w:t>
      </w:r>
      <w:r w:rsidR="00A901BF" w:rsidRPr="00A901BF">
        <w:rPr>
          <w:rFonts w:ascii="Times New Roman" w:eastAsia="Times New Roman" w:hAnsi="Times New Roman" w:cs="Times New Roman"/>
          <w:sz w:val="24"/>
          <w:szCs w:val="24"/>
        </w:rPr>
        <w:t>3</w:t>
      </w:r>
    </w:p>
    <w:p w:rsidR="00F32F6E" w:rsidRPr="00A901BF" w:rsidRDefault="00F32F6E" w:rsidP="002B567B">
      <w:pPr>
        <w:spacing w:after="0" w:line="240" w:lineRule="auto"/>
        <w:ind w:firstLine="709"/>
        <w:jc w:val="right"/>
        <w:rPr>
          <w:rFonts w:ascii="Times New Roman" w:eastAsia="Times New Roman" w:hAnsi="Times New Roman" w:cs="Times New Roman"/>
          <w:sz w:val="24"/>
          <w:szCs w:val="24"/>
        </w:rPr>
      </w:pPr>
    </w:p>
    <w:p w:rsidR="002B567B" w:rsidRPr="00A901BF" w:rsidRDefault="002B567B" w:rsidP="002B567B">
      <w:pPr>
        <w:spacing w:after="0" w:line="240" w:lineRule="auto"/>
        <w:ind w:firstLine="709"/>
        <w:jc w:val="both"/>
        <w:rPr>
          <w:rFonts w:ascii="Times New Roman" w:eastAsia="Times New Roman" w:hAnsi="Times New Roman" w:cs="Times New Roman"/>
          <w:b/>
          <w:sz w:val="24"/>
          <w:szCs w:val="24"/>
        </w:rPr>
      </w:pPr>
    </w:p>
    <w:p w:rsidR="00F60B84" w:rsidRPr="00A901BF" w:rsidRDefault="00F60B84" w:rsidP="00B87973">
      <w:pPr>
        <w:spacing w:after="0" w:line="240" w:lineRule="auto"/>
        <w:ind w:left="-567" w:right="-285" w:firstLine="283"/>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 xml:space="preserve">Квалификационные требования </w:t>
      </w:r>
    </w:p>
    <w:p w:rsidR="00F60B84" w:rsidRPr="00A901BF" w:rsidRDefault="00F60B84" w:rsidP="00B87973">
      <w:pPr>
        <w:spacing w:after="0" w:line="240" w:lineRule="auto"/>
        <w:ind w:left="-567" w:right="-285" w:firstLine="283"/>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 xml:space="preserve">для замещения вакантных должностей гражданской службы </w:t>
      </w:r>
    </w:p>
    <w:p w:rsidR="00F60B84" w:rsidRPr="00A901BF" w:rsidRDefault="00F60B84" w:rsidP="006F4164">
      <w:pPr>
        <w:spacing w:after="0" w:line="240" w:lineRule="auto"/>
        <w:ind w:left="-567" w:right="-427" w:firstLine="283"/>
        <w:jc w:val="center"/>
        <w:rPr>
          <w:rFonts w:ascii="Times New Roman" w:eastAsia="Times New Roman" w:hAnsi="Times New Roman" w:cs="Times New Roman"/>
          <w:b/>
          <w:sz w:val="24"/>
          <w:szCs w:val="24"/>
          <w:u w:val="single"/>
        </w:rPr>
      </w:pPr>
    </w:p>
    <w:p w:rsidR="00A901BF" w:rsidRPr="00A901BF" w:rsidRDefault="00A901BF" w:rsidP="00A901BF">
      <w:pPr>
        <w:pStyle w:val="ae"/>
        <w:tabs>
          <w:tab w:val="clear" w:pos="426"/>
          <w:tab w:val="left" w:pos="567"/>
          <w:tab w:val="left" w:pos="709"/>
        </w:tabs>
        <w:spacing w:line="0" w:lineRule="atLeast"/>
        <w:ind w:left="-567" w:right="0" w:firstLine="567"/>
        <w:rPr>
          <w:b w:val="0"/>
          <w:u w:val="single"/>
        </w:rPr>
      </w:pPr>
      <w:r w:rsidRPr="00A901BF">
        <w:rPr>
          <w:b w:val="0"/>
          <w:u w:val="single"/>
          <w:lang w:val="ru-RU"/>
        </w:rPr>
        <w:t xml:space="preserve">-  ведущего </w:t>
      </w:r>
      <w:r w:rsidRPr="00A901BF">
        <w:rPr>
          <w:b w:val="0"/>
          <w:u w:val="single"/>
        </w:rPr>
        <w:t>специалиста-эксперта отдела статистики</w:t>
      </w:r>
      <w:r w:rsidRPr="00A901BF">
        <w:rPr>
          <w:b w:val="0"/>
          <w:u w:val="single"/>
          <w:lang w:val="ru-RU"/>
        </w:rPr>
        <w:t xml:space="preserve"> торговли и услуг;</w:t>
      </w:r>
    </w:p>
    <w:p w:rsidR="00A901BF" w:rsidRPr="00A901BF" w:rsidRDefault="00A901BF" w:rsidP="00A901BF">
      <w:pPr>
        <w:pStyle w:val="ae"/>
        <w:tabs>
          <w:tab w:val="clear" w:pos="426"/>
          <w:tab w:val="left" w:pos="567"/>
          <w:tab w:val="left" w:pos="709"/>
        </w:tabs>
        <w:spacing w:line="0" w:lineRule="atLeast"/>
        <w:ind w:left="-567" w:right="0" w:firstLine="567"/>
        <w:rPr>
          <w:b w:val="0"/>
          <w:u w:val="single"/>
        </w:rPr>
      </w:pPr>
      <w:r w:rsidRPr="00A901BF">
        <w:rPr>
          <w:b w:val="0"/>
          <w:u w:val="single"/>
          <w:lang w:val="ru-RU"/>
        </w:rPr>
        <w:t xml:space="preserve">-  </w:t>
      </w:r>
      <w:r w:rsidRPr="00A901BF">
        <w:rPr>
          <w:b w:val="0"/>
          <w:u w:val="single"/>
        </w:rPr>
        <w:t>специалиста-эксперта отдела статистики</w:t>
      </w:r>
      <w:r w:rsidRPr="00A901BF">
        <w:rPr>
          <w:b w:val="0"/>
          <w:u w:val="single"/>
          <w:lang w:val="ru-RU"/>
        </w:rPr>
        <w:t xml:space="preserve"> населения и здравоохранения;</w:t>
      </w:r>
    </w:p>
    <w:p w:rsidR="00A901BF" w:rsidRPr="00A901BF" w:rsidRDefault="00A901BF" w:rsidP="00A901BF">
      <w:pPr>
        <w:pStyle w:val="ae"/>
        <w:tabs>
          <w:tab w:val="clear" w:pos="426"/>
          <w:tab w:val="left" w:pos="567"/>
          <w:tab w:val="left" w:pos="709"/>
        </w:tabs>
        <w:spacing w:line="0" w:lineRule="atLeast"/>
        <w:ind w:left="-567" w:right="0" w:firstLine="567"/>
        <w:rPr>
          <w:b w:val="0"/>
          <w:u w:val="single"/>
        </w:rPr>
      </w:pPr>
      <w:r w:rsidRPr="00A901BF">
        <w:rPr>
          <w:b w:val="0"/>
          <w:u w:val="single"/>
          <w:lang w:val="ru-RU"/>
        </w:rPr>
        <w:t xml:space="preserve">-  </w:t>
      </w:r>
      <w:r w:rsidRPr="00A901BF">
        <w:rPr>
          <w:b w:val="0"/>
          <w:u w:val="single"/>
        </w:rPr>
        <w:t>специалиста-эксперта отдела статистики</w:t>
      </w:r>
      <w:r w:rsidRPr="00A901BF">
        <w:rPr>
          <w:b w:val="0"/>
          <w:u w:val="single"/>
          <w:lang w:val="ru-RU"/>
        </w:rPr>
        <w:t xml:space="preserve"> труда, науки и образования</w:t>
      </w:r>
      <w:r w:rsidRPr="00A901BF">
        <w:rPr>
          <w:b w:val="0"/>
          <w:u w:val="single"/>
        </w:rPr>
        <w:t>.</w:t>
      </w:r>
    </w:p>
    <w:p w:rsidR="00EA79B5" w:rsidRPr="00A901BF" w:rsidRDefault="00EA79B5" w:rsidP="00B87973">
      <w:pPr>
        <w:spacing w:after="0" w:line="240" w:lineRule="auto"/>
        <w:ind w:left="-567" w:right="-285" w:firstLine="283"/>
        <w:jc w:val="both"/>
        <w:rPr>
          <w:rFonts w:ascii="Times New Roman" w:eastAsia="Times New Roman" w:hAnsi="Times New Roman" w:cs="Times New Roman"/>
          <w:sz w:val="24"/>
          <w:szCs w:val="24"/>
        </w:rPr>
      </w:pPr>
    </w:p>
    <w:p w:rsidR="00F60B84" w:rsidRPr="00A901BF" w:rsidRDefault="00F60B84" w:rsidP="00B87973">
      <w:pPr>
        <w:spacing w:after="0" w:line="240" w:lineRule="auto"/>
        <w:ind w:left="-567" w:right="-285" w:firstLine="283"/>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F60B84" w:rsidRPr="00A901BF" w:rsidRDefault="00F60B84" w:rsidP="00F60B84">
      <w:pPr>
        <w:spacing w:after="0" w:line="240" w:lineRule="auto"/>
        <w:ind w:firstLine="709"/>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F60B84" w:rsidRPr="00A901BF" w:rsidTr="00525751">
        <w:trPr>
          <w:trHeight w:val="1136"/>
        </w:trPr>
        <w:tc>
          <w:tcPr>
            <w:tcW w:w="2411" w:type="dxa"/>
            <w:tcBorders>
              <w:top w:val="single" w:sz="4" w:space="0" w:color="auto"/>
              <w:left w:val="single" w:sz="4" w:space="0" w:color="auto"/>
              <w:bottom w:val="single" w:sz="4" w:space="0" w:color="auto"/>
              <w:right w:val="single" w:sz="4" w:space="0" w:color="auto"/>
            </w:tcBorders>
          </w:tcPr>
          <w:p w:rsidR="00F60B84" w:rsidRPr="00A901BF" w:rsidRDefault="00F60B84" w:rsidP="00525751">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Базовые квалификационные требования</w:t>
            </w:r>
          </w:p>
          <w:p w:rsidR="00F60B84" w:rsidRPr="00A901BF" w:rsidRDefault="00F60B84" w:rsidP="00525751">
            <w:pPr>
              <w:spacing w:after="0" w:line="240" w:lineRule="auto"/>
              <w:jc w:val="center"/>
              <w:rPr>
                <w:rFonts w:ascii="Times New Roman" w:eastAsia="Times New Roman" w:hAnsi="Times New Roman" w:cs="Times New Roman"/>
                <w:sz w:val="24"/>
                <w:szCs w:val="24"/>
              </w:rPr>
            </w:pPr>
          </w:p>
          <w:p w:rsidR="00F60B84" w:rsidRPr="00A901BF" w:rsidRDefault="00F60B84" w:rsidP="00525751">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F60B84" w:rsidRPr="00A901BF" w:rsidRDefault="00F60B84" w:rsidP="00525751">
            <w:pPr>
              <w:shd w:val="clear" w:color="auto" w:fill="FFFFFF"/>
              <w:tabs>
                <w:tab w:val="left" w:pos="0"/>
                <w:tab w:val="left" w:pos="459"/>
              </w:tabs>
              <w:spacing w:after="0" w:line="240" w:lineRule="auto"/>
              <w:ind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Базовые знания</w:t>
            </w:r>
            <w:r w:rsidRPr="00A901BF">
              <w:rPr>
                <w:rFonts w:ascii="Times New Roman" w:eastAsia="Times New Roman" w:hAnsi="Times New Roman" w:cs="Times New Roman"/>
                <w:sz w:val="24"/>
                <w:szCs w:val="24"/>
              </w:rPr>
              <w:t>:</w:t>
            </w:r>
          </w:p>
          <w:p w:rsidR="00F60B84" w:rsidRPr="00A901BF"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1) знание государственного языка Российской Федерации (русского языка);</w:t>
            </w:r>
          </w:p>
          <w:p w:rsidR="00F60B84" w:rsidRPr="00A901BF"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2) знание основ:</w:t>
            </w:r>
          </w:p>
          <w:p w:rsidR="00F60B84" w:rsidRPr="00A901BF"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а) Конституции Российской Федерации;</w:t>
            </w:r>
          </w:p>
          <w:p w:rsidR="00F60B84" w:rsidRPr="00A901BF"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F60B84" w:rsidRPr="00A901BF"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F60B84" w:rsidRPr="00A901BF"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F60B84" w:rsidRPr="00A901BF"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F60B84" w:rsidRPr="00A901BF"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Общие умения</w:t>
            </w:r>
            <w:r w:rsidRPr="00A901BF">
              <w:rPr>
                <w:rFonts w:ascii="Times New Roman" w:eastAsia="Times New Roman" w:hAnsi="Times New Roman" w:cs="Times New Roman"/>
                <w:sz w:val="24"/>
                <w:szCs w:val="24"/>
              </w:rPr>
              <w:t>:</w:t>
            </w:r>
          </w:p>
          <w:p w:rsidR="00F60B84" w:rsidRPr="00A901BF" w:rsidRDefault="00F60B84" w:rsidP="00525751">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A901BF">
              <w:rPr>
                <w:rFonts w:ascii="Times New Roman" w:hAnsi="Times New Roman" w:cs="Times New Roman"/>
                <w:sz w:val="24"/>
                <w:szCs w:val="24"/>
              </w:rPr>
              <w:t>умение мыслить системно (стратегически);</w:t>
            </w:r>
          </w:p>
          <w:p w:rsidR="00F60B84" w:rsidRPr="00A901BF" w:rsidRDefault="00F60B84" w:rsidP="00525751">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A901BF">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F60B84" w:rsidRPr="00A901BF" w:rsidRDefault="00F60B84" w:rsidP="00525751">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A901BF">
              <w:rPr>
                <w:rFonts w:ascii="Times New Roman" w:hAnsi="Times New Roman" w:cs="Times New Roman"/>
                <w:sz w:val="24"/>
                <w:szCs w:val="24"/>
              </w:rPr>
              <w:t>коммуникативные умения;</w:t>
            </w:r>
          </w:p>
          <w:p w:rsidR="00F60B84" w:rsidRPr="00A901BF" w:rsidRDefault="00F60B84" w:rsidP="00525751">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A901BF">
              <w:rPr>
                <w:rFonts w:ascii="Times New Roman" w:hAnsi="Times New Roman" w:cs="Times New Roman"/>
                <w:sz w:val="24"/>
                <w:szCs w:val="24"/>
              </w:rPr>
              <w:t>умение управлять изменениями.</w:t>
            </w:r>
          </w:p>
          <w:p w:rsidR="00F60B84" w:rsidRPr="00A901BF"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Управленческие умения:</w:t>
            </w:r>
          </w:p>
          <w:p w:rsidR="00F60B84" w:rsidRPr="00A901BF" w:rsidRDefault="00F60B84" w:rsidP="00525751">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A901BF">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F60B84" w:rsidRPr="00A901BF" w:rsidRDefault="00F60B84" w:rsidP="00525751">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A901BF">
              <w:rPr>
                <w:rFonts w:ascii="Times New Roman" w:hAnsi="Times New Roman" w:cs="Times New Roman"/>
                <w:sz w:val="24"/>
                <w:szCs w:val="24"/>
              </w:rPr>
              <w:t>умение оперативно принимать и реализовывать управленческие решения.</w:t>
            </w:r>
          </w:p>
        </w:tc>
      </w:tr>
      <w:tr w:rsidR="00F60B84" w:rsidRPr="007C3006" w:rsidTr="00525751">
        <w:trPr>
          <w:trHeight w:val="570"/>
        </w:trPr>
        <w:tc>
          <w:tcPr>
            <w:tcW w:w="2411" w:type="dxa"/>
            <w:tcBorders>
              <w:top w:val="single" w:sz="4" w:space="0" w:color="auto"/>
              <w:left w:val="single" w:sz="4" w:space="0" w:color="auto"/>
              <w:bottom w:val="single" w:sz="4" w:space="0" w:color="auto"/>
              <w:right w:val="single" w:sz="4" w:space="0" w:color="auto"/>
            </w:tcBorders>
          </w:tcPr>
          <w:p w:rsidR="00F60B84" w:rsidRPr="00A901BF" w:rsidRDefault="00F60B84" w:rsidP="00525751">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Профессионально-функциональные квалификационные требования</w:t>
            </w:r>
          </w:p>
          <w:p w:rsidR="00F60B84" w:rsidRPr="00A901BF" w:rsidRDefault="00F60B84" w:rsidP="00525751">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3D54F9">
            <w:pPr>
              <w:spacing w:after="0" w:line="240" w:lineRule="auto"/>
              <w:ind w:left="175" w:right="175" w:firstLine="426"/>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Высшее образование по направлениям подготовки (специальностям) профессионального образования: «Статистика», «Государственное и муниципальное управление», «Менеджмент», «Социология», «Финансы и кредит», «Экономика», «Прикладная математика и информатика»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F60B84" w:rsidRPr="007C3006" w:rsidTr="00525751">
        <w:trPr>
          <w:trHeight w:val="1550"/>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1F0BA0">
            <w:pPr>
              <w:tabs>
                <w:tab w:val="left" w:pos="459"/>
                <w:tab w:val="left" w:pos="567"/>
                <w:tab w:val="left" w:pos="742"/>
              </w:tabs>
              <w:spacing w:after="0" w:line="240" w:lineRule="auto"/>
              <w:ind w:left="317"/>
              <w:jc w:val="both"/>
              <w:rPr>
                <w:rFonts w:ascii="Times New Roman" w:eastAsia="Calibri" w:hAnsi="Times New Roman" w:cs="Times New Roman"/>
                <w:sz w:val="24"/>
                <w:szCs w:val="24"/>
              </w:rPr>
            </w:pPr>
            <w:r w:rsidRPr="007C3006">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7C3006">
              <w:rPr>
                <w:rFonts w:ascii="Times New Roman" w:eastAsia="Calibri" w:hAnsi="Times New Roman" w:cs="Times New Roman"/>
                <w:sz w:val="24"/>
                <w:szCs w:val="24"/>
              </w:rPr>
              <w:t>:</w:t>
            </w:r>
          </w:p>
          <w:p w:rsidR="00F60B84" w:rsidRPr="007C3006" w:rsidRDefault="00F60B84" w:rsidP="001F0BA0">
            <w:pPr>
              <w:pStyle w:val="aa"/>
              <w:numPr>
                <w:ilvl w:val="0"/>
                <w:numId w:val="8"/>
              </w:numPr>
              <w:tabs>
                <w:tab w:val="left" w:pos="175"/>
                <w:tab w:val="left" w:pos="317"/>
                <w:tab w:val="left" w:pos="742"/>
                <w:tab w:val="left" w:pos="7830"/>
              </w:tabs>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Кодекс Российской Федерации об административных правонарушениях от 30 декабря 2001 г. № 195-ФЗ (в части, касающейся установленной сферы деятельности);</w:t>
            </w:r>
          </w:p>
          <w:p w:rsidR="00F60B84" w:rsidRPr="007C3006" w:rsidRDefault="00F60B84" w:rsidP="001F0BA0">
            <w:pPr>
              <w:pStyle w:val="aa"/>
              <w:numPr>
                <w:ilvl w:val="0"/>
                <w:numId w:val="8"/>
              </w:numPr>
              <w:tabs>
                <w:tab w:val="left" w:pos="175"/>
                <w:tab w:val="left" w:pos="317"/>
                <w:tab w:val="left" w:pos="742"/>
                <w:tab w:val="left" w:pos="7830"/>
              </w:tabs>
              <w:autoSpaceDE w:val="0"/>
              <w:autoSpaceDN w:val="0"/>
              <w:adjustRightInd w:val="0"/>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 xml:space="preserve">Федеральный закон от 27 июля 2006 г. № 149-ФЗ «Об информации, </w:t>
            </w:r>
            <w:r w:rsidRPr="007C3006">
              <w:rPr>
                <w:rFonts w:ascii="Times New Roman" w:eastAsia="Calibri" w:hAnsi="Times New Roman" w:cs="Times New Roman"/>
                <w:sz w:val="24"/>
                <w:szCs w:val="24"/>
              </w:rPr>
              <w:lastRenderedPageBreak/>
              <w:t>информационных технологиях и о защите информации»;</w:t>
            </w:r>
          </w:p>
          <w:p w:rsidR="00F60B84" w:rsidRPr="007C3006" w:rsidRDefault="00F60B84" w:rsidP="001F0BA0">
            <w:pPr>
              <w:pStyle w:val="aa"/>
              <w:numPr>
                <w:ilvl w:val="0"/>
                <w:numId w:val="8"/>
              </w:numPr>
              <w:tabs>
                <w:tab w:val="left" w:pos="175"/>
                <w:tab w:val="left" w:pos="317"/>
                <w:tab w:val="left" w:pos="742"/>
                <w:tab w:val="left" w:pos="7830"/>
              </w:tabs>
              <w:autoSpaceDE w:val="0"/>
              <w:autoSpaceDN w:val="0"/>
              <w:adjustRightInd w:val="0"/>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F60B84" w:rsidRPr="007C3006" w:rsidRDefault="00F60B84" w:rsidP="001F0BA0">
            <w:pPr>
              <w:pStyle w:val="aa"/>
              <w:numPr>
                <w:ilvl w:val="0"/>
                <w:numId w:val="8"/>
              </w:numPr>
              <w:tabs>
                <w:tab w:val="left" w:pos="175"/>
                <w:tab w:val="left" w:pos="317"/>
                <w:tab w:val="left" w:pos="742"/>
                <w:tab w:val="left" w:pos="1276"/>
                <w:tab w:val="left" w:pos="7830"/>
              </w:tabs>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color w:val="000000"/>
                <w:sz w:val="24"/>
                <w:szCs w:val="24"/>
              </w:rPr>
              <w:t>Федеральный закон от 27 июля 2006 г. № 152-ФЗ «О персональных данных»;</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sz w:val="24"/>
                <w:szCs w:val="24"/>
              </w:rPr>
              <w:t>Федеральный закон от 6 декабря 2011 г. № 402-ФЗ «О бухгалтерском учете»;</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color w:val="000000"/>
                <w:sz w:val="24"/>
                <w:szCs w:val="24"/>
              </w:rPr>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2 июня 2008 г. № 420 «О Федеральной службе государственной статистики»;</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1985"/>
                <w:tab w:val="left" w:pos="7830"/>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26 мая 2010 г. № 367 «О единой межведомственной информационно-статистической системе»;</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color w:val="000000"/>
                <w:sz w:val="24"/>
                <w:szCs w:val="24"/>
              </w:rPr>
              <w:t>распоряжение Правительства Российской Федерации от 6 мая 2008 г. № 671-р «Об утверждении Федерального плана статистических работ»;</w:t>
            </w:r>
          </w:p>
          <w:p w:rsidR="00F60B84" w:rsidRPr="007C3006" w:rsidRDefault="00F60B84" w:rsidP="001F0BA0">
            <w:pPr>
              <w:pStyle w:val="aa"/>
              <w:numPr>
                <w:ilvl w:val="0"/>
                <w:numId w:val="8"/>
              </w:numPr>
              <w:tabs>
                <w:tab w:val="left" w:pos="175"/>
                <w:tab w:val="left" w:pos="317"/>
                <w:tab w:val="left" w:pos="742"/>
                <w:tab w:val="left" w:pos="1276"/>
                <w:tab w:val="left" w:pos="7830"/>
              </w:tabs>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F60B84" w:rsidRPr="007C3006" w:rsidRDefault="00F60B84" w:rsidP="001F0BA0">
            <w:pPr>
              <w:pStyle w:val="aa"/>
              <w:keepLines/>
              <w:widowControl w:val="0"/>
              <w:numPr>
                <w:ilvl w:val="0"/>
                <w:numId w:val="8"/>
              </w:numPr>
              <w:tabs>
                <w:tab w:val="left" w:pos="175"/>
                <w:tab w:val="left" w:pos="317"/>
                <w:tab w:val="left" w:pos="742"/>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утвержденный приказом Росстата от 20 мая 2013 г. № 183;</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1560"/>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утвержденный приказом Росстата от 29 декабря 2012 г. № 668;</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1560"/>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proofErr w:type="gramStart"/>
            <w:r w:rsidRPr="007C3006">
              <w:rPr>
                <w:rFonts w:ascii="Times New Roman" w:eastAsia="Times New Roman" w:hAnsi="Times New Roman" w:cs="Times New Roman"/>
                <w:sz w:val="24"/>
                <w:szCs w:val="24"/>
              </w:rPr>
              <w:t xml:space="preserve">Приказ Росстата от 18 марта 2008 г. № 61 «Об утверждении Административного регламента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w:t>
            </w:r>
            <w:r w:rsidRPr="007C3006">
              <w:rPr>
                <w:rFonts w:ascii="Times New Roman" w:eastAsia="Times New Roman" w:hAnsi="Times New Roman" w:cs="Times New Roman"/>
                <w:sz w:val="24"/>
                <w:szCs w:val="24"/>
              </w:rPr>
              <w:lastRenderedPageBreak/>
              <w:t>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w:t>
            </w:r>
            <w:proofErr w:type="gramEnd"/>
            <w:r w:rsidRPr="007C3006">
              <w:rPr>
                <w:rFonts w:ascii="Times New Roman" w:eastAsia="Times New Roman" w:hAnsi="Times New Roman" w:cs="Times New Roman"/>
                <w:sz w:val="24"/>
                <w:szCs w:val="24"/>
              </w:rPr>
              <w:t>, а также Международным организациям»</w:t>
            </w:r>
            <w:r w:rsidR="001F0BA0">
              <w:rPr>
                <w:rFonts w:ascii="Times New Roman" w:eastAsia="Times New Roman" w:hAnsi="Times New Roman" w:cs="Times New Roman"/>
                <w:sz w:val="24"/>
                <w:szCs w:val="24"/>
              </w:rPr>
              <w:t>.</w:t>
            </w:r>
          </w:p>
        </w:tc>
      </w:tr>
      <w:tr w:rsidR="00F60B84" w:rsidRPr="007C3006" w:rsidTr="00525751">
        <w:trPr>
          <w:trHeight w:val="1861"/>
        </w:trPr>
        <w:tc>
          <w:tcPr>
            <w:tcW w:w="2411" w:type="dxa"/>
            <w:tcBorders>
              <w:top w:val="single" w:sz="4" w:space="0" w:color="auto"/>
              <w:left w:val="single" w:sz="4" w:space="0" w:color="auto"/>
              <w:bottom w:val="single" w:sz="4" w:space="0" w:color="auto"/>
              <w:right w:val="single" w:sz="4" w:space="0" w:color="auto"/>
            </w:tcBorders>
          </w:tcPr>
          <w:p w:rsidR="00F60B84" w:rsidRPr="007C3006" w:rsidRDefault="00F60B84" w:rsidP="00525751">
            <w:pPr>
              <w:autoSpaceDE w:val="0"/>
              <w:autoSpaceDN w:val="0"/>
              <w:adjustRightInd w:val="0"/>
              <w:spacing w:after="0" w:line="240" w:lineRule="auto"/>
              <w:ind w:left="1008" w:firstLine="709"/>
              <w:jc w:val="both"/>
              <w:rPr>
                <w:rFonts w:ascii="Times New Roman" w:eastAsia="Times New Roman" w:hAnsi="Times New Roman" w:cs="Times New Roman"/>
                <w:b/>
                <w:sz w:val="24"/>
                <w:szCs w:val="24"/>
              </w:rPr>
            </w:pPr>
          </w:p>
          <w:p w:rsidR="00F60B84" w:rsidRPr="007C3006" w:rsidRDefault="00F60B84" w:rsidP="00525751">
            <w:pPr>
              <w:autoSpaceDE w:val="0"/>
              <w:autoSpaceDN w:val="0"/>
              <w:adjustRightInd w:val="0"/>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Иные профессиональные знания</w:t>
            </w:r>
          </w:p>
          <w:p w:rsidR="00F60B84" w:rsidRPr="007C3006" w:rsidRDefault="00F60B84" w:rsidP="00525751">
            <w:pPr>
              <w:tabs>
                <w:tab w:val="left" w:pos="1134"/>
              </w:tabs>
              <w:spacing w:after="0" w:line="240" w:lineRule="auto"/>
              <w:ind w:left="1717"/>
              <w:jc w:val="both"/>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понятие источники статистической информации, виды источников статистической информации;</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основные методологические документы по статистике, в том числе международные;</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виды статистических наблюдений;</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порядок формирования статистической информации;</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основы общей теории статистики;</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основные принципы официального статистического учета;</w:t>
            </w:r>
          </w:p>
          <w:p w:rsidR="00F60B84" w:rsidRPr="007C3006" w:rsidRDefault="00F60B84" w:rsidP="00125542">
            <w:pPr>
              <w:numPr>
                <w:ilvl w:val="0"/>
                <w:numId w:val="2"/>
              </w:numPr>
              <w:tabs>
                <w:tab w:val="left" w:pos="459"/>
                <w:tab w:val="left" w:pos="742"/>
              </w:tabs>
              <w:spacing w:after="0" w:line="240" w:lineRule="auto"/>
              <w:ind w:left="317" w:right="317"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методология обработки статистической информации;</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методы осуществления статистических расчетов;</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понятие классификаторы, используемые для формирования официальной статистической информации;</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статистические пакеты прикладных программ;</w:t>
            </w:r>
          </w:p>
          <w:p w:rsidR="00F60B84" w:rsidRPr="007C3006" w:rsidRDefault="00F60B84" w:rsidP="00125542">
            <w:pPr>
              <w:numPr>
                <w:ilvl w:val="0"/>
                <w:numId w:val="2"/>
              </w:numPr>
              <w:tabs>
                <w:tab w:val="left" w:pos="459"/>
                <w:tab w:val="left" w:pos="742"/>
              </w:tabs>
              <w:spacing w:after="0" w:line="240" w:lineRule="auto"/>
              <w:ind w:left="317" w:right="317"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обеспечение сохранности и конфиденциальности первичных статистических данных;</w:t>
            </w:r>
          </w:p>
          <w:p w:rsidR="00F60B84" w:rsidRPr="007C3006" w:rsidRDefault="00F60B84" w:rsidP="00125542">
            <w:pPr>
              <w:numPr>
                <w:ilvl w:val="0"/>
                <w:numId w:val="2"/>
              </w:numPr>
              <w:tabs>
                <w:tab w:val="left" w:pos="459"/>
                <w:tab w:val="left" w:pos="742"/>
              </w:tabs>
              <w:spacing w:after="0" w:line="240" w:lineRule="auto"/>
              <w:ind w:left="317" w:right="317"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методика осуществления контроля качества и полноты собираемой информации;</w:t>
            </w:r>
          </w:p>
          <w:p w:rsidR="00F60B84" w:rsidRPr="007C3006" w:rsidRDefault="00F60B84" w:rsidP="00125542">
            <w:pPr>
              <w:numPr>
                <w:ilvl w:val="0"/>
                <w:numId w:val="2"/>
              </w:numPr>
              <w:tabs>
                <w:tab w:val="left" w:pos="459"/>
                <w:tab w:val="left" w:pos="742"/>
              </w:tabs>
              <w:spacing w:after="0" w:line="240" w:lineRule="auto"/>
              <w:ind w:left="317" w:right="317"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методики осуществления контроля качества;</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понятия  выборки, объем выборки;</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виды выборок и порядок их формирования.</w:t>
            </w:r>
          </w:p>
        </w:tc>
      </w:tr>
      <w:tr w:rsidR="00F60B84" w:rsidRPr="007C3006" w:rsidTr="00525751">
        <w:trPr>
          <w:trHeight w:val="2055"/>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1F0BA0">
            <w:pPr>
              <w:widowControl w:val="0"/>
              <w:tabs>
                <w:tab w:val="left" w:pos="1276"/>
              </w:tabs>
              <w:autoSpaceDE w:val="0"/>
              <w:autoSpaceDN w:val="0"/>
              <w:adjustRightInd w:val="0"/>
              <w:spacing w:after="0" w:line="240" w:lineRule="auto"/>
              <w:ind w:left="317" w:right="317"/>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1) применять статистические пакеты прикладных программ;</w:t>
            </w:r>
          </w:p>
          <w:p w:rsidR="00F60B84" w:rsidRPr="007C3006" w:rsidRDefault="00F60B84" w:rsidP="001F0BA0">
            <w:pPr>
              <w:widowControl w:val="0"/>
              <w:tabs>
                <w:tab w:val="left" w:pos="1276"/>
              </w:tabs>
              <w:autoSpaceDE w:val="0"/>
              <w:autoSpaceDN w:val="0"/>
              <w:adjustRightInd w:val="0"/>
              <w:spacing w:after="0" w:line="240" w:lineRule="auto"/>
              <w:ind w:left="317" w:right="317"/>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2) осуществлять статистические расчеты на основе соответствующих математических и технических средств;</w:t>
            </w:r>
          </w:p>
          <w:p w:rsidR="00F60B84" w:rsidRPr="007C3006" w:rsidRDefault="00F60B84" w:rsidP="001F0BA0">
            <w:pPr>
              <w:widowControl w:val="0"/>
              <w:tabs>
                <w:tab w:val="left" w:pos="1276"/>
              </w:tabs>
              <w:autoSpaceDE w:val="0"/>
              <w:autoSpaceDN w:val="0"/>
              <w:adjustRightInd w:val="0"/>
              <w:spacing w:after="0" w:line="240" w:lineRule="auto"/>
              <w:ind w:left="317" w:right="317"/>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3) работать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F60B84" w:rsidRPr="007C3006" w:rsidRDefault="00F60B84" w:rsidP="001F0BA0">
            <w:pPr>
              <w:tabs>
                <w:tab w:val="left" w:pos="1276"/>
              </w:tabs>
              <w:spacing w:after="0" w:line="240" w:lineRule="auto"/>
              <w:ind w:left="317" w:right="317"/>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4) работать с различными источниками статистической информации.</w:t>
            </w:r>
          </w:p>
        </w:tc>
      </w:tr>
      <w:tr w:rsidR="00F60B84" w:rsidRPr="007C3006" w:rsidTr="00525751">
        <w:trPr>
          <w:trHeight w:val="1128"/>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1F0BA0">
            <w:pPr>
              <w:numPr>
                <w:ilvl w:val="0"/>
                <w:numId w:val="3"/>
              </w:numPr>
              <w:tabs>
                <w:tab w:val="left" w:pos="884"/>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понятие: форма федерального статистического наблюдения;</w:t>
            </w:r>
          </w:p>
          <w:p w:rsidR="00F60B84" w:rsidRPr="007C3006" w:rsidRDefault="00F60B84" w:rsidP="001F0BA0">
            <w:pPr>
              <w:numPr>
                <w:ilvl w:val="0"/>
                <w:numId w:val="3"/>
              </w:numPr>
              <w:tabs>
                <w:tab w:val="left" w:pos="884"/>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понятие: экономическое описание задачи по сбору и обработке статистических данных;</w:t>
            </w:r>
          </w:p>
          <w:p w:rsidR="00F60B84" w:rsidRPr="007C3006" w:rsidRDefault="00F60B84" w:rsidP="001F0BA0">
            <w:pPr>
              <w:numPr>
                <w:ilvl w:val="0"/>
                <w:numId w:val="3"/>
              </w:numPr>
              <w:tabs>
                <w:tab w:val="left" w:pos="884"/>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порядок (принципы) формирования итогов федеральных статистических наблюдений;</w:t>
            </w:r>
          </w:p>
          <w:p w:rsidR="00F60B84" w:rsidRPr="007C3006" w:rsidRDefault="00F60B84" w:rsidP="001F0BA0">
            <w:pPr>
              <w:numPr>
                <w:ilvl w:val="0"/>
                <w:numId w:val="3"/>
              </w:numPr>
              <w:tabs>
                <w:tab w:val="left" w:pos="884"/>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порядок обеспечения сохранности и конфиденциальности первичных статистических данных.</w:t>
            </w:r>
          </w:p>
        </w:tc>
      </w:tr>
      <w:tr w:rsidR="00F60B84" w:rsidRPr="007C3006" w:rsidTr="00525751">
        <w:trPr>
          <w:trHeight w:val="618"/>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3D54F9">
            <w:pPr>
              <w:numPr>
                <w:ilvl w:val="0"/>
                <w:numId w:val="4"/>
              </w:numPr>
              <w:tabs>
                <w:tab w:val="left" w:pos="742"/>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подготовка экономических описаний задач по сбору и обработке статистических данных;</w:t>
            </w:r>
          </w:p>
          <w:p w:rsidR="00F60B84" w:rsidRPr="007C3006" w:rsidRDefault="00F60B84" w:rsidP="003D54F9">
            <w:pPr>
              <w:numPr>
                <w:ilvl w:val="0"/>
                <w:numId w:val="4"/>
              </w:numPr>
              <w:tabs>
                <w:tab w:val="left" w:pos="742"/>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расчет на основе итогов федеральных статистических наблюдений и данных других субъектов официального статистического учета макроэкономических показателей;</w:t>
            </w:r>
          </w:p>
          <w:p w:rsidR="00F60B84" w:rsidRPr="007C3006" w:rsidRDefault="00F60B84" w:rsidP="003D54F9">
            <w:pPr>
              <w:numPr>
                <w:ilvl w:val="0"/>
                <w:numId w:val="4"/>
              </w:numPr>
              <w:tabs>
                <w:tab w:val="left" w:pos="742"/>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контроль качество и согласованность полученных результатов;</w:t>
            </w:r>
          </w:p>
          <w:p w:rsidR="00F60B84" w:rsidRPr="007C3006" w:rsidRDefault="00F60B84" w:rsidP="003D54F9">
            <w:pPr>
              <w:numPr>
                <w:ilvl w:val="0"/>
                <w:numId w:val="4"/>
              </w:numPr>
              <w:tabs>
                <w:tab w:val="left" w:pos="742"/>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пользование современной оргтехникой и программными продуктами, работа с внутренними и периферийными устройствами компьютера;</w:t>
            </w:r>
          </w:p>
          <w:p w:rsidR="00F60B84" w:rsidRPr="007C3006" w:rsidRDefault="00F60B84" w:rsidP="003D54F9">
            <w:pPr>
              <w:numPr>
                <w:ilvl w:val="0"/>
                <w:numId w:val="4"/>
              </w:numPr>
              <w:tabs>
                <w:tab w:val="left" w:pos="742"/>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 xml:space="preserve">работа с информационно-коммуникационными сетями, в том числе сетью Интернет, работа в операционной системе, работа с электронной </w:t>
            </w:r>
            <w:r w:rsidRPr="007C3006">
              <w:rPr>
                <w:rFonts w:ascii="Times New Roman" w:hAnsi="Times New Roman" w:cs="Times New Roman"/>
                <w:sz w:val="24"/>
                <w:szCs w:val="24"/>
              </w:rPr>
              <w:lastRenderedPageBreak/>
              <w:t>почтой, работа в текстовом редакторе, работа с электронными таблицами;</w:t>
            </w:r>
          </w:p>
          <w:p w:rsidR="00F60B84" w:rsidRPr="007C3006" w:rsidRDefault="00F60B84" w:rsidP="003D54F9">
            <w:pPr>
              <w:numPr>
                <w:ilvl w:val="0"/>
                <w:numId w:val="4"/>
              </w:numPr>
              <w:tabs>
                <w:tab w:val="left" w:pos="742"/>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работа с базами данных;</w:t>
            </w:r>
          </w:p>
          <w:p w:rsidR="00F60B84" w:rsidRPr="007C3006" w:rsidRDefault="00F60B84" w:rsidP="003D54F9">
            <w:pPr>
              <w:numPr>
                <w:ilvl w:val="0"/>
                <w:numId w:val="4"/>
              </w:numPr>
              <w:tabs>
                <w:tab w:val="left" w:pos="742"/>
              </w:tabs>
              <w:autoSpaceDE w:val="0"/>
              <w:autoSpaceDN w:val="0"/>
              <w:adjustRightInd w:val="0"/>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w:t>
            </w:r>
            <w:r w:rsidRPr="007C3006">
              <w:rPr>
                <w:rFonts w:ascii="Times New Roman" w:hAnsi="Times New Roman" w:cs="Times New Roman"/>
                <w:sz w:val="24"/>
                <w:szCs w:val="24"/>
              </w:rPr>
              <w:br w:type="page"/>
            </w:r>
          </w:p>
        </w:tc>
      </w:tr>
      <w:tr w:rsidR="00F60B84" w:rsidRPr="007C3006" w:rsidTr="00525751">
        <w:trPr>
          <w:trHeight w:val="618"/>
        </w:trPr>
        <w:tc>
          <w:tcPr>
            <w:tcW w:w="2411" w:type="dxa"/>
            <w:tcBorders>
              <w:top w:val="single" w:sz="4" w:space="0" w:color="auto"/>
              <w:left w:val="single" w:sz="4" w:space="0" w:color="auto"/>
              <w:bottom w:val="single" w:sz="4" w:space="0" w:color="auto"/>
              <w:right w:val="single" w:sz="4" w:space="0" w:color="auto"/>
            </w:tcBorders>
          </w:tcPr>
          <w:p w:rsidR="00F60B84" w:rsidRPr="007C3006" w:rsidRDefault="00F60B84" w:rsidP="00525751">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lastRenderedPageBreak/>
              <w:t>Ответственность за неисполнение</w:t>
            </w:r>
          </w:p>
          <w:p w:rsidR="00F60B84" w:rsidRPr="007C3006" w:rsidRDefault="00F60B84" w:rsidP="00525751">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F60B84" w:rsidRPr="007C3006" w:rsidRDefault="00F60B84" w:rsidP="001F0BA0">
            <w:pPr>
              <w:widowControl w:val="0"/>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 xml:space="preserve">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w:t>
            </w:r>
            <w:proofErr w:type="gramStart"/>
            <w:r w:rsidRPr="007C3006">
              <w:rPr>
                <w:rFonts w:ascii="Times New Roman" w:eastAsia="Times New Roman" w:hAnsi="Times New Roman" w:cs="Times New Roman"/>
                <w:sz w:val="24"/>
                <w:szCs w:val="24"/>
              </w:rPr>
              <w:t>установлена</w:t>
            </w:r>
            <w:proofErr w:type="gramEnd"/>
            <w:r w:rsidRPr="007C3006">
              <w:rPr>
                <w:rFonts w:ascii="Times New Roman" w:eastAsia="Times New Roman" w:hAnsi="Times New Roman" w:cs="Times New Roman"/>
                <w:sz w:val="24"/>
                <w:szCs w:val="24"/>
              </w:rPr>
              <w:t xml:space="preserve"> Федеральным законом о государственной службе и другими федеральными законами.</w:t>
            </w:r>
          </w:p>
          <w:p w:rsidR="00F60B84" w:rsidRPr="007C3006" w:rsidRDefault="00F60B84" w:rsidP="001F0BA0">
            <w:pPr>
              <w:widowControl w:val="0"/>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F60B84" w:rsidRPr="007C3006" w:rsidRDefault="00F60B84" w:rsidP="001F0BA0">
            <w:pPr>
              <w:widowControl w:val="0"/>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p w:rsidR="00F60B84" w:rsidRPr="007C3006" w:rsidRDefault="00F60B84" w:rsidP="00525751">
            <w:pPr>
              <w:tabs>
                <w:tab w:val="left" w:pos="1134"/>
              </w:tabs>
              <w:spacing w:after="0" w:line="240" w:lineRule="auto"/>
              <w:contextualSpacing/>
              <w:jc w:val="both"/>
              <w:rPr>
                <w:rFonts w:ascii="Times New Roman" w:hAnsi="Times New Roman" w:cs="Times New Roman"/>
                <w:sz w:val="24"/>
                <w:szCs w:val="24"/>
              </w:rPr>
            </w:pPr>
          </w:p>
        </w:tc>
      </w:tr>
    </w:tbl>
    <w:p w:rsidR="00F60B84" w:rsidRPr="007C3006" w:rsidRDefault="00F60B84" w:rsidP="00F60B84">
      <w:pPr>
        <w:spacing w:after="0" w:line="240" w:lineRule="auto"/>
        <w:ind w:firstLine="709"/>
        <w:jc w:val="both"/>
        <w:rPr>
          <w:rFonts w:ascii="Times New Roman" w:eastAsia="Times New Roman" w:hAnsi="Times New Roman" w:cs="Times New Roman"/>
          <w:b/>
          <w:sz w:val="24"/>
          <w:szCs w:val="24"/>
        </w:rPr>
      </w:pPr>
    </w:p>
    <w:p w:rsidR="00F60B84" w:rsidRPr="007C3006" w:rsidRDefault="00F60B84" w:rsidP="00F60B84">
      <w:pPr>
        <w:spacing w:after="0" w:line="240" w:lineRule="auto"/>
        <w:ind w:firstLine="709"/>
        <w:jc w:val="both"/>
        <w:rPr>
          <w:rFonts w:ascii="Times New Roman" w:eastAsia="Times New Roman" w:hAnsi="Times New Roman" w:cs="Times New Roman"/>
          <w:b/>
          <w:sz w:val="24"/>
          <w:szCs w:val="24"/>
        </w:rPr>
      </w:pPr>
    </w:p>
    <w:p w:rsidR="000F0C17" w:rsidRPr="007C3006" w:rsidRDefault="000F0C17" w:rsidP="00F60B84">
      <w:pPr>
        <w:spacing w:after="0" w:line="240" w:lineRule="auto"/>
        <w:ind w:firstLine="709"/>
        <w:jc w:val="both"/>
        <w:rPr>
          <w:rFonts w:ascii="Times New Roman" w:eastAsia="Times New Roman" w:hAnsi="Times New Roman" w:cs="Times New Roman"/>
          <w:b/>
          <w:sz w:val="24"/>
          <w:szCs w:val="24"/>
        </w:rPr>
      </w:pPr>
    </w:p>
    <w:p w:rsidR="000F0C17" w:rsidRPr="007C3006" w:rsidRDefault="000F0C17"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Default="00666C75" w:rsidP="00F60B84">
      <w:pPr>
        <w:spacing w:after="0" w:line="240" w:lineRule="auto"/>
        <w:ind w:firstLine="709"/>
        <w:jc w:val="both"/>
        <w:rPr>
          <w:rFonts w:ascii="Times New Roman" w:eastAsia="Times New Roman" w:hAnsi="Times New Roman" w:cs="Times New Roman"/>
          <w:b/>
          <w:sz w:val="24"/>
          <w:szCs w:val="24"/>
        </w:rPr>
      </w:pPr>
    </w:p>
    <w:p w:rsidR="001F0BA0" w:rsidRDefault="001F0BA0" w:rsidP="00F60B84">
      <w:pPr>
        <w:spacing w:after="0" w:line="240" w:lineRule="auto"/>
        <w:ind w:firstLine="709"/>
        <w:jc w:val="both"/>
        <w:rPr>
          <w:rFonts w:ascii="Times New Roman" w:eastAsia="Times New Roman" w:hAnsi="Times New Roman" w:cs="Times New Roman"/>
          <w:b/>
          <w:sz w:val="24"/>
          <w:szCs w:val="24"/>
        </w:rPr>
      </w:pPr>
    </w:p>
    <w:p w:rsidR="001F0BA0" w:rsidRDefault="001F0BA0" w:rsidP="00F60B84">
      <w:pPr>
        <w:spacing w:after="0" w:line="240" w:lineRule="auto"/>
        <w:ind w:firstLine="709"/>
        <w:jc w:val="both"/>
        <w:rPr>
          <w:rFonts w:ascii="Times New Roman" w:eastAsia="Times New Roman" w:hAnsi="Times New Roman" w:cs="Times New Roman"/>
          <w:b/>
          <w:sz w:val="24"/>
          <w:szCs w:val="24"/>
        </w:rPr>
      </w:pPr>
    </w:p>
    <w:p w:rsidR="001F0BA0" w:rsidRPr="007C3006" w:rsidRDefault="001F0BA0"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EA79B5" w:rsidRDefault="00EA79B5" w:rsidP="00B87973">
      <w:pPr>
        <w:spacing w:after="0" w:line="240" w:lineRule="auto"/>
        <w:ind w:left="-567" w:right="-285" w:firstLine="567"/>
        <w:jc w:val="right"/>
        <w:rPr>
          <w:rFonts w:ascii="Times New Roman" w:eastAsia="Times New Roman" w:hAnsi="Times New Roman" w:cs="Times New Roman"/>
          <w:sz w:val="24"/>
          <w:szCs w:val="24"/>
        </w:rPr>
      </w:pPr>
    </w:p>
    <w:p w:rsidR="008D59EE" w:rsidRDefault="008D59EE" w:rsidP="00B87973">
      <w:pPr>
        <w:spacing w:after="0" w:line="240" w:lineRule="auto"/>
        <w:ind w:left="-567" w:right="-285" w:firstLine="567"/>
        <w:jc w:val="right"/>
        <w:rPr>
          <w:rFonts w:ascii="Times New Roman" w:eastAsia="Times New Roman" w:hAnsi="Times New Roman" w:cs="Times New Roman"/>
          <w:sz w:val="24"/>
          <w:szCs w:val="24"/>
        </w:rPr>
      </w:pPr>
    </w:p>
    <w:p w:rsidR="00EA79B5" w:rsidRDefault="00EA79B5" w:rsidP="00B87973">
      <w:pPr>
        <w:spacing w:after="0" w:line="240" w:lineRule="auto"/>
        <w:ind w:left="-567" w:right="-285" w:firstLine="567"/>
        <w:jc w:val="right"/>
        <w:rPr>
          <w:rFonts w:ascii="Times New Roman" w:eastAsia="Times New Roman" w:hAnsi="Times New Roman" w:cs="Times New Roman"/>
          <w:sz w:val="24"/>
          <w:szCs w:val="24"/>
        </w:rPr>
      </w:pPr>
    </w:p>
    <w:p w:rsidR="00EA79B5" w:rsidRDefault="00EA79B5" w:rsidP="00B87973">
      <w:pPr>
        <w:spacing w:after="0" w:line="240" w:lineRule="auto"/>
        <w:ind w:left="-567" w:right="-285" w:firstLine="567"/>
        <w:jc w:val="right"/>
        <w:rPr>
          <w:rFonts w:ascii="Times New Roman" w:eastAsia="Times New Roman" w:hAnsi="Times New Roman" w:cs="Times New Roman"/>
          <w:sz w:val="24"/>
          <w:szCs w:val="24"/>
        </w:rPr>
      </w:pPr>
    </w:p>
    <w:p w:rsidR="00EA79B5" w:rsidRDefault="00EA79B5" w:rsidP="00B87973">
      <w:pPr>
        <w:spacing w:after="0" w:line="240" w:lineRule="auto"/>
        <w:ind w:left="-567" w:right="-285" w:firstLine="567"/>
        <w:jc w:val="right"/>
        <w:rPr>
          <w:rFonts w:ascii="Times New Roman" w:eastAsia="Times New Roman" w:hAnsi="Times New Roman" w:cs="Times New Roman"/>
          <w:sz w:val="24"/>
          <w:szCs w:val="24"/>
        </w:rPr>
      </w:pPr>
    </w:p>
    <w:p w:rsidR="00EA79B5" w:rsidRDefault="00EA79B5" w:rsidP="00A901BF">
      <w:pPr>
        <w:spacing w:after="0" w:line="240" w:lineRule="auto"/>
        <w:ind w:right="-285"/>
        <w:rPr>
          <w:rFonts w:ascii="Times New Roman" w:eastAsia="Times New Roman" w:hAnsi="Times New Roman" w:cs="Times New Roman"/>
          <w:sz w:val="24"/>
          <w:szCs w:val="24"/>
        </w:rPr>
      </w:pPr>
    </w:p>
    <w:p w:rsidR="00C20C0F" w:rsidRPr="003E1D98" w:rsidRDefault="00C20C0F" w:rsidP="00B87973">
      <w:pPr>
        <w:spacing w:after="0" w:line="240" w:lineRule="auto"/>
        <w:ind w:left="-567" w:right="-285" w:firstLine="567"/>
        <w:jc w:val="right"/>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lastRenderedPageBreak/>
        <w:t xml:space="preserve">Приложение № </w:t>
      </w:r>
      <w:r w:rsidR="006231EF" w:rsidRPr="007C3006">
        <w:rPr>
          <w:rFonts w:ascii="Times New Roman" w:eastAsia="Times New Roman" w:hAnsi="Times New Roman" w:cs="Times New Roman"/>
          <w:sz w:val="24"/>
          <w:szCs w:val="24"/>
        </w:rPr>
        <w:t xml:space="preserve"> </w:t>
      </w:r>
      <w:r w:rsidR="00A901BF">
        <w:rPr>
          <w:rFonts w:ascii="Times New Roman" w:eastAsia="Times New Roman" w:hAnsi="Times New Roman" w:cs="Times New Roman"/>
          <w:sz w:val="24"/>
          <w:szCs w:val="24"/>
        </w:rPr>
        <w:t>4</w:t>
      </w:r>
    </w:p>
    <w:p w:rsidR="00C20C0F" w:rsidRPr="007C3006" w:rsidRDefault="00C20C0F" w:rsidP="00B87973">
      <w:pPr>
        <w:spacing w:after="0" w:line="240" w:lineRule="auto"/>
        <w:ind w:left="-567" w:right="-285" w:firstLine="567"/>
        <w:jc w:val="right"/>
        <w:rPr>
          <w:rFonts w:ascii="Times New Roman" w:eastAsia="Times New Roman" w:hAnsi="Times New Roman" w:cs="Times New Roman"/>
          <w:sz w:val="24"/>
          <w:szCs w:val="24"/>
        </w:rPr>
      </w:pPr>
    </w:p>
    <w:p w:rsidR="00C20C0F" w:rsidRPr="00657B88" w:rsidRDefault="00C20C0F" w:rsidP="00B87973">
      <w:pPr>
        <w:spacing w:after="0" w:line="240" w:lineRule="auto"/>
        <w:ind w:left="-567" w:right="-285" w:firstLine="567"/>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Документы для участия в Конкурсе</w:t>
      </w:r>
    </w:p>
    <w:p w:rsidR="00C20C0F" w:rsidRPr="00657B88" w:rsidRDefault="00C20C0F" w:rsidP="00B87973">
      <w:pPr>
        <w:spacing w:after="0" w:line="240" w:lineRule="auto"/>
        <w:ind w:left="-567" w:right="-285" w:firstLine="567"/>
        <w:jc w:val="center"/>
        <w:rPr>
          <w:rFonts w:ascii="Times New Roman" w:eastAsia="Times New Roman" w:hAnsi="Times New Roman" w:cs="Times New Roman"/>
          <w:b/>
          <w:sz w:val="24"/>
          <w:szCs w:val="24"/>
        </w:rPr>
      </w:pP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Гражданин</w:t>
      </w:r>
      <w:r w:rsidR="009A470F">
        <w:rPr>
          <w:rFonts w:ascii="Times New Roman" w:eastAsia="Times New Roman" w:hAnsi="Times New Roman" w:cs="Times New Roman"/>
          <w:b/>
          <w:sz w:val="24"/>
          <w:szCs w:val="24"/>
        </w:rPr>
        <w:t xml:space="preserve"> </w:t>
      </w:r>
      <w:r w:rsidRPr="00657B88">
        <w:rPr>
          <w:rFonts w:ascii="Times New Roman" w:eastAsia="Times New Roman" w:hAnsi="Times New Roman" w:cs="Times New Roman"/>
          <w:b/>
          <w:sz w:val="24"/>
          <w:szCs w:val="24"/>
        </w:rPr>
        <w:t>Российской Федерации</w:t>
      </w:r>
      <w:r w:rsidRPr="00657B88">
        <w:rPr>
          <w:rFonts w:ascii="Times New Roman" w:eastAsia="Times New Roman" w:hAnsi="Times New Roman" w:cs="Times New Roman"/>
          <w:sz w:val="24"/>
          <w:szCs w:val="24"/>
        </w:rPr>
        <w:t xml:space="preserve">, изъявивший желание участвовать в Конкурсе, представляет в </w:t>
      </w:r>
      <w:proofErr w:type="spellStart"/>
      <w:r w:rsidR="004A486E" w:rsidRPr="00657B88">
        <w:rPr>
          <w:rFonts w:ascii="Times New Roman" w:eastAsia="Times New Roman" w:hAnsi="Times New Roman" w:cs="Times New Roman"/>
          <w:sz w:val="24"/>
          <w:szCs w:val="24"/>
        </w:rPr>
        <w:t>Нижегородстат</w:t>
      </w:r>
      <w:proofErr w:type="spellEnd"/>
      <w:r w:rsidR="009A470F">
        <w:rPr>
          <w:rFonts w:ascii="Times New Roman" w:eastAsia="Times New Roman" w:hAnsi="Times New Roman" w:cs="Times New Roman"/>
          <w:sz w:val="24"/>
          <w:szCs w:val="24"/>
        </w:rPr>
        <w:t xml:space="preserve"> </w:t>
      </w:r>
      <w:r w:rsidRPr="00657B88">
        <w:rPr>
          <w:rFonts w:ascii="Times New Roman" w:eastAsia="Times New Roman" w:hAnsi="Times New Roman" w:cs="Times New Roman"/>
          <w:b/>
          <w:bCs/>
          <w:sz w:val="24"/>
          <w:szCs w:val="24"/>
        </w:rPr>
        <w:t>следующие документы:</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а) личное заявление;</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б) заполненную и подписанную анкету, форма которой утверждена распоряжением Правительством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 с фотографией (размером 3 х 4, без уголка);</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в) копию паспорта или заменяющего его документа (соответствующий документ предъявляется лично по прибытии на конкурс);</w:t>
      </w:r>
    </w:p>
    <w:p w:rsidR="00C20C0F" w:rsidRPr="00657B88" w:rsidRDefault="00A901B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00C20C0F" w:rsidRPr="00657B88">
        <w:rPr>
          <w:rFonts w:ascii="Times New Roman" w:eastAsia="Times New Roman" w:hAnsi="Times New Roman" w:cs="Times New Roman"/>
          <w:sz w:val="24"/>
          <w:szCs w:val="24"/>
        </w:rPr>
        <w:t>документы, подтверждающие необходимое профессиональное образование, квалификацию и стаж работы:</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копии документов об образовании и о квалификации,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д) оригинал заключения медицинского учреждения об отсутствии у гражданина заболевания, препятствующего поступлению на гражданскую службу или ее прохождению (форма 001-ГС/у);</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 xml:space="preserve">е) военный билет (при наличии) и иные документы, предусмотренные </w:t>
      </w:r>
      <w:r w:rsidRPr="00657B88">
        <w:rPr>
          <w:rFonts w:ascii="Times New Roman" w:eastAsia="Times New Roman" w:hAnsi="Times New Roman" w:cs="Times New Roman"/>
          <w:sz w:val="24"/>
          <w:szCs w:val="24"/>
          <w:u w:val="single"/>
        </w:rPr>
        <w:t>№ 79-ФЗ</w:t>
      </w:r>
      <w:r w:rsidRPr="00657B88">
        <w:rPr>
          <w:rFonts w:ascii="Times New Roman" w:eastAsia="Times New Roman" w:hAnsi="Times New Roman" w:cs="Times New Roman"/>
          <w:sz w:val="24"/>
          <w:szCs w:val="24"/>
        </w:rPr>
        <w:t>, другими федеральными законами, указами Президента Российской Федерации и постановлениями Правительства Российской Федерации;</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ж) страховое свидетельство обязательного пенсионного страхования (СНИЛС);</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з) свидетельство идентификационного номера налогоплательщика</w:t>
      </w:r>
      <w:r w:rsidRPr="00657B88">
        <w:rPr>
          <w:rFonts w:ascii="Times New Roman" w:eastAsia="Times New Roman" w:hAnsi="Times New Roman" w:cs="Times New Roman"/>
          <w:color w:val="333333"/>
          <w:sz w:val="24"/>
          <w:szCs w:val="24"/>
          <w:shd w:val="clear" w:color="auto" w:fill="F3F1ED"/>
        </w:rPr>
        <w:t xml:space="preserve"> (</w:t>
      </w:r>
      <w:r w:rsidRPr="00657B88">
        <w:rPr>
          <w:rFonts w:ascii="Times New Roman" w:eastAsia="Times New Roman" w:hAnsi="Times New Roman" w:cs="Times New Roman"/>
          <w:sz w:val="24"/>
          <w:szCs w:val="24"/>
        </w:rPr>
        <w:t>ИНН);</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ж) согласие на обработку персональных данных.</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 xml:space="preserve">Гражданский служащий </w:t>
      </w:r>
      <w:proofErr w:type="spellStart"/>
      <w:r w:rsidR="004A486E" w:rsidRPr="00657B88">
        <w:rPr>
          <w:rFonts w:ascii="Times New Roman" w:eastAsia="Times New Roman" w:hAnsi="Times New Roman" w:cs="Times New Roman"/>
          <w:b/>
          <w:sz w:val="24"/>
          <w:szCs w:val="24"/>
        </w:rPr>
        <w:t>Нижегородстат</w:t>
      </w:r>
      <w:r w:rsidRPr="00657B88">
        <w:rPr>
          <w:rFonts w:ascii="Times New Roman" w:eastAsia="Times New Roman" w:hAnsi="Times New Roman" w:cs="Times New Roman"/>
          <w:b/>
          <w:sz w:val="24"/>
          <w:szCs w:val="24"/>
        </w:rPr>
        <w:t>а</w:t>
      </w:r>
      <w:proofErr w:type="spellEnd"/>
      <w:r w:rsidRPr="00657B88">
        <w:rPr>
          <w:rFonts w:ascii="Times New Roman" w:eastAsia="Times New Roman" w:hAnsi="Times New Roman" w:cs="Times New Roman"/>
          <w:sz w:val="24"/>
          <w:szCs w:val="24"/>
        </w:rPr>
        <w:t xml:space="preserve">, изъявивший желание участвовать в Конкурсе, предоставляет </w:t>
      </w:r>
      <w:r w:rsidRPr="00657B88">
        <w:rPr>
          <w:rFonts w:ascii="Times New Roman" w:eastAsia="Times New Roman" w:hAnsi="Times New Roman" w:cs="Times New Roman"/>
          <w:sz w:val="24"/>
          <w:szCs w:val="24"/>
          <w:u w:val="single"/>
        </w:rPr>
        <w:t xml:space="preserve">только заявление </w:t>
      </w:r>
      <w:r w:rsidRPr="00657B88">
        <w:rPr>
          <w:rFonts w:ascii="Times New Roman" w:eastAsia="Times New Roman" w:hAnsi="Times New Roman" w:cs="Times New Roman"/>
          <w:sz w:val="24"/>
          <w:szCs w:val="24"/>
        </w:rPr>
        <w:t>на имя представителя нанимателя.</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Гражданский служащий, замещающий должность гражданской службы в ином государственном органе,</w:t>
      </w:r>
      <w:r w:rsidRPr="00657B88">
        <w:rPr>
          <w:rFonts w:ascii="Times New Roman" w:eastAsia="Times New Roman" w:hAnsi="Times New Roman" w:cs="Times New Roman"/>
          <w:sz w:val="24"/>
          <w:szCs w:val="24"/>
        </w:rPr>
        <w:t xml:space="preserve"> изъявивший желание участвовать в Конкурсе в </w:t>
      </w:r>
      <w:proofErr w:type="spellStart"/>
      <w:r w:rsidR="004A486E" w:rsidRPr="00657B88">
        <w:rPr>
          <w:rFonts w:ascii="Times New Roman" w:eastAsia="Times New Roman" w:hAnsi="Times New Roman" w:cs="Times New Roman"/>
          <w:sz w:val="24"/>
          <w:szCs w:val="24"/>
        </w:rPr>
        <w:t>Нижегородстате</w:t>
      </w:r>
      <w:proofErr w:type="spellEnd"/>
      <w:r w:rsidRPr="00657B88">
        <w:rPr>
          <w:rFonts w:ascii="Times New Roman" w:eastAsia="Times New Roman" w:hAnsi="Times New Roman" w:cs="Times New Roman"/>
          <w:sz w:val="24"/>
          <w:szCs w:val="24"/>
        </w:rPr>
        <w:t xml:space="preserve">, представляет в </w:t>
      </w:r>
      <w:proofErr w:type="spellStart"/>
      <w:r w:rsidR="004A486E" w:rsidRPr="00657B88">
        <w:rPr>
          <w:rFonts w:ascii="Times New Roman" w:eastAsia="Times New Roman" w:hAnsi="Times New Roman" w:cs="Times New Roman"/>
          <w:sz w:val="24"/>
          <w:szCs w:val="24"/>
        </w:rPr>
        <w:t>Нижегородстат</w:t>
      </w:r>
      <w:proofErr w:type="spellEnd"/>
      <w:r w:rsidR="009A470F">
        <w:rPr>
          <w:rFonts w:ascii="Times New Roman" w:eastAsia="Times New Roman" w:hAnsi="Times New Roman" w:cs="Times New Roman"/>
          <w:sz w:val="24"/>
          <w:szCs w:val="24"/>
        </w:rPr>
        <w:t xml:space="preserve"> </w:t>
      </w:r>
      <w:r w:rsidRPr="00657B88">
        <w:rPr>
          <w:rFonts w:ascii="Times New Roman" w:eastAsia="Times New Roman" w:hAnsi="Times New Roman" w:cs="Times New Roman"/>
          <w:sz w:val="24"/>
          <w:szCs w:val="24"/>
          <w:u w:val="single"/>
        </w:rPr>
        <w:t>заявление</w:t>
      </w:r>
      <w:r w:rsidRPr="00657B88">
        <w:rPr>
          <w:rFonts w:ascii="Times New Roman" w:eastAsia="Times New Roman" w:hAnsi="Times New Roman" w:cs="Times New Roman"/>
          <w:sz w:val="24"/>
          <w:szCs w:val="24"/>
        </w:rPr>
        <w:t xml:space="preserve"> на имя представителя нанимателя; </w:t>
      </w:r>
      <w:proofErr w:type="gramStart"/>
      <w:r w:rsidRPr="00657B88">
        <w:rPr>
          <w:rFonts w:ascii="Times New Roman" w:eastAsia="Times New Roman" w:hAnsi="Times New Roman" w:cs="Times New Roman"/>
          <w:sz w:val="24"/>
          <w:szCs w:val="24"/>
        </w:rPr>
        <w:t xml:space="preserve">заполненную, подписанную им и заверенную кадровой службой государственного органа, в котором гражданский служащий замещает должность гражданской службы, </w:t>
      </w:r>
      <w:r w:rsidRPr="00657B88">
        <w:rPr>
          <w:rFonts w:ascii="Times New Roman" w:eastAsia="Times New Roman" w:hAnsi="Times New Roman" w:cs="Times New Roman"/>
          <w:sz w:val="24"/>
          <w:szCs w:val="24"/>
          <w:u w:val="single"/>
        </w:rPr>
        <w:t>анкету по форме</w:t>
      </w:r>
      <w:r w:rsidRPr="00657B88">
        <w:rPr>
          <w:rFonts w:ascii="Times New Roman" w:eastAsia="Times New Roman" w:hAnsi="Times New Roman" w:cs="Times New Roman"/>
          <w:sz w:val="24"/>
          <w:szCs w:val="24"/>
        </w:rPr>
        <w:t xml:space="preserve">, утвержденной </w:t>
      </w:r>
      <w:r w:rsidR="00E83F72" w:rsidRPr="00657B88">
        <w:rPr>
          <w:rFonts w:ascii="Times New Roman" w:eastAsia="Times New Roman" w:hAnsi="Times New Roman" w:cs="Times New Roman"/>
          <w:sz w:val="24"/>
          <w:szCs w:val="24"/>
        </w:rPr>
        <w:t xml:space="preserve">Распоряжением </w:t>
      </w:r>
      <w:r w:rsidRPr="00657B88">
        <w:rPr>
          <w:rFonts w:ascii="Times New Roman" w:eastAsia="Times New Roman" w:hAnsi="Times New Roman" w:cs="Times New Roman"/>
          <w:sz w:val="24"/>
          <w:szCs w:val="24"/>
        </w:rPr>
        <w:t>Правительст</w:t>
      </w:r>
      <w:r w:rsidR="00E83F72" w:rsidRPr="00657B88">
        <w:rPr>
          <w:rFonts w:ascii="Times New Roman" w:eastAsia="Times New Roman" w:hAnsi="Times New Roman" w:cs="Times New Roman"/>
          <w:sz w:val="24"/>
          <w:szCs w:val="24"/>
        </w:rPr>
        <w:t>ва</w:t>
      </w:r>
      <w:r w:rsidRPr="00657B88">
        <w:rPr>
          <w:rFonts w:ascii="Times New Roman" w:eastAsia="Times New Roman" w:hAnsi="Times New Roman" w:cs="Times New Roman"/>
          <w:sz w:val="24"/>
          <w:szCs w:val="24"/>
        </w:rPr>
        <w:t xml:space="preserve">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w:t>
      </w:r>
      <w:r w:rsidR="00E83F72" w:rsidRPr="00657B88">
        <w:rPr>
          <w:rFonts w:ascii="Times New Roman" w:eastAsia="Times New Roman" w:hAnsi="Times New Roman" w:cs="Times New Roman"/>
          <w:sz w:val="24"/>
          <w:szCs w:val="24"/>
        </w:rPr>
        <w:t xml:space="preserve"> (в редакции постановления Правительства РФ от 05.03.2018 г. № 227) </w:t>
      </w:r>
      <w:r w:rsidRPr="00657B88">
        <w:rPr>
          <w:rFonts w:ascii="Times New Roman" w:eastAsia="Times New Roman" w:hAnsi="Times New Roman" w:cs="Times New Roman"/>
          <w:sz w:val="24"/>
          <w:szCs w:val="24"/>
        </w:rPr>
        <w:t>, с фотографией (размером</w:t>
      </w:r>
      <w:proofErr w:type="gramEnd"/>
      <w:r w:rsidRPr="00657B88">
        <w:rPr>
          <w:rFonts w:ascii="Times New Roman" w:eastAsia="Times New Roman" w:hAnsi="Times New Roman" w:cs="Times New Roman"/>
          <w:sz w:val="24"/>
          <w:szCs w:val="24"/>
        </w:rPr>
        <w:t xml:space="preserve"> </w:t>
      </w:r>
      <w:proofErr w:type="gramStart"/>
      <w:r w:rsidRPr="00657B88">
        <w:rPr>
          <w:rFonts w:ascii="Times New Roman" w:eastAsia="Times New Roman" w:hAnsi="Times New Roman" w:cs="Times New Roman"/>
          <w:sz w:val="24"/>
          <w:szCs w:val="24"/>
        </w:rPr>
        <w:t>3 х 4, без уголка).</w:t>
      </w:r>
      <w:proofErr w:type="gramEnd"/>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657B88">
        <w:rPr>
          <w:rFonts w:ascii="Times New Roman" w:eastAsia="Times New Roman" w:hAnsi="Times New Roman" w:cs="Times New Roman"/>
          <w:sz w:val="24"/>
          <w:szCs w:val="24"/>
        </w:rPr>
        <w:t>дств св</w:t>
      </w:r>
      <w:proofErr w:type="gramEnd"/>
      <w:r w:rsidRPr="00657B88">
        <w:rPr>
          <w:rFonts w:ascii="Times New Roman" w:eastAsia="Times New Roman" w:hAnsi="Times New Roman" w:cs="Times New Roman"/>
          <w:sz w:val="24"/>
          <w:szCs w:val="24"/>
        </w:rPr>
        <w:t>язи, оформление медицинского заключения и другие), осуществляются кандидатами за счет собственных средств.</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p>
    <w:sectPr w:rsidR="00C20C0F" w:rsidRPr="00657B88" w:rsidSect="004E377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BD6" w:rsidRDefault="00490BD6" w:rsidP="00C20C0F">
      <w:pPr>
        <w:spacing w:after="0" w:line="240" w:lineRule="auto"/>
      </w:pPr>
      <w:r>
        <w:separator/>
      </w:r>
    </w:p>
  </w:endnote>
  <w:endnote w:type="continuationSeparator" w:id="0">
    <w:p w:rsidR="00490BD6" w:rsidRDefault="00490BD6" w:rsidP="00C2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BD6" w:rsidRDefault="00490BD6" w:rsidP="00C20C0F">
      <w:pPr>
        <w:spacing w:after="0" w:line="240" w:lineRule="auto"/>
      </w:pPr>
      <w:r>
        <w:separator/>
      </w:r>
    </w:p>
  </w:footnote>
  <w:footnote w:type="continuationSeparator" w:id="0">
    <w:p w:rsidR="00490BD6" w:rsidRDefault="00490BD6" w:rsidP="00C20C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53EF"/>
    <w:multiLevelType w:val="hybridMultilevel"/>
    <w:tmpl w:val="C12E78C4"/>
    <w:lvl w:ilvl="0" w:tplc="0918173C">
      <w:start w:val="18"/>
      <w:numFmt w:val="decimal"/>
      <w:lvlText w:val="%1)"/>
      <w:lvlJc w:val="left"/>
      <w:pPr>
        <w:ind w:left="819" w:hanging="360"/>
      </w:pPr>
      <w:rPr>
        <w:rFonts w:eastAsiaTheme="minorEastAsia" w:hint="default"/>
        <w:u w:val="none"/>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
    <w:nsid w:val="0A8E2838"/>
    <w:multiLevelType w:val="hybridMultilevel"/>
    <w:tmpl w:val="5D3AF3D4"/>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2">
    <w:nsid w:val="0DC56200"/>
    <w:multiLevelType w:val="hybridMultilevel"/>
    <w:tmpl w:val="AE64C5B0"/>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3">
    <w:nsid w:val="0F3A4D1E"/>
    <w:multiLevelType w:val="hybridMultilevel"/>
    <w:tmpl w:val="5C34CE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22A01DD"/>
    <w:multiLevelType w:val="hybridMultilevel"/>
    <w:tmpl w:val="610CA414"/>
    <w:lvl w:ilvl="0" w:tplc="134CA45E">
      <w:start w:val="1"/>
      <w:numFmt w:val="decimal"/>
      <w:lvlText w:val="%1)"/>
      <w:lvlJc w:val="left"/>
      <w:pPr>
        <w:ind w:left="8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1D7678"/>
    <w:multiLevelType w:val="hybridMultilevel"/>
    <w:tmpl w:val="68BEBC42"/>
    <w:lvl w:ilvl="0" w:tplc="04190011">
      <w:start w:val="1"/>
      <w:numFmt w:val="decimal"/>
      <w:lvlText w:val="%1)"/>
      <w:lvlJc w:val="left"/>
      <w:pPr>
        <w:ind w:left="819" w:hanging="360"/>
      </w:p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6">
    <w:nsid w:val="13556AF4"/>
    <w:multiLevelType w:val="hybridMultilevel"/>
    <w:tmpl w:val="A644EB5A"/>
    <w:lvl w:ilvl="0" w:tplc="2328284A">
      <w:start w:val="1"/>
      <w:numFmt w:val="bullet"/>
      <w:lvlText w:val="-"/>
      <w:lvlJc w:val="left"/>
      <w:pPr>
        <w:ind w:left="4188" w:hanging="360"/>
      </w:pPr>
      <w:rPr>
        <w:rFonts w:ascii="Times New Roman" w:hAnsi="Times New Roman" w:cs="Times New Roman" w:hint="default"/>
      </w:r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start w:val="1"/>
      <w:numFmt w:val="decimal"/>
      <w:lvlText w:val="%4."/>
      <w:lvlJc w:val="left"/>
      <w:pPr>
        <w:ind w:left="6348" w:hanging="360"/>
      </w:pPr>
    </w:lvl>
    <w:lvl w:ilvl="4" w:tplc="04190019">
      <w:start w:val="1"/>
      <w:numFmt w:val="lowerLetter"/>
      <w:lvlText w:val="%5."/>
      <w:lvlJc w:val="left"/>
      <w:pPr>
        <w:ind w:left="7068" w:hanging="360"/>
      </w:pPr>
    </w:lvl>
    <w:lvl w:ilvl="5" w:tplc="0419001B">
      <w:start w:val="1"/>
      <w:numFmt w:val="lowerRoman"/>
      <w:lvlText w:val="%6."/>
      <w:lvlJc w:val="right"/>
      <w:pPr>
        <w:ind w:left="7788" w:hanging="180"/>
      </w:pPr>
    </w:lvl>
    <w:lvl w:ilvl="6" w:tplc="0419000F">
      <w:start w:val="1"/>
      <w:numFmt w:val="decimal"/>
      <w:lvlText w:val="%7."/>
      <w:lvlJc w:val="left"/>
      <w:pPr>
        <w:ind w:left="8508" w:hanging="360"/>
      </w:pPr>
    </w:lvl>
    <w:lvl w:ilvl="7" w:tplc="04190019">
      <w:start w:val="1"/>
      <w:numFmt w:val="lowerLetter"/>
      <w:lvlText w:val="%8."/>
      <w:lvlJc w:val="left"/>
      <w:pPr>
        <w:ind w:left="9228" w:hanging="360"/>
      </w:pPr>
    </w:lvl>
    <w:lvl w:ilvl="8" w:tplc="0419001B">
      <w:start w:val="1"/>
      <w:numFmt w:val="lowerRoman"/>
      <w:lvlText w:val="%9."/>
      <w:lvlJc w:val="right"/>
      <w:pPr>
        <w:ind w:left="9948" w:hanging="180"/>
      </w:pPr>
    </w:lvl>
  </w:abstractNum>
  <w:abstractNum w:abstractNumId="7">
    <w:nsid w:val="155C266E"/>
    <w:multiLevelType w:val="hybridMultilevel"/>
    <w:tmpl w:val="F4E498AE"/>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8">
    <w:nsid w:val="194A69DF"/>
    <w:multiLevelType w:val="hybridMultilevel"/>
    <w:tmpl w:val="D0CA6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C069BA"/>
    <w:multiLevelType w:val="hybridMultilevel"/>
    <w:tmpl w:val="C604FCC8"/>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0">
    <w:nsid w:val="31C515B8"/>
    <w:multiLevelType w:val="hybridMultilevel"/>
    <w:tmpl w:val="5D3AF3D4"/>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1">
    <w:nsid w:val="341A7EDD"/>
    <w:multiLevelType w:val="hybridMultilevel"/>
    <w:tmpl w:val="8410FAD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392C7B56"/>
    <w:multiLevelType w:val="hybridMultilevel"/>
    <w:tmpl w:val="B2D29A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EDF2C4B"/>
    <w:multiLevelType w:val="hybridMultilevel"/>
    <w:tmpl w:val="DC16CF36"/>
    <w:lvl w:ilvl="0" w:tplc="3B3836BA">
      <w:start w:val="18"/>
      <w:numFmt w:val="decimal"/>
      <w:lvlText w:val="%1)"/>
      <w:lvlJc w:val="left"/>
      <w:pPr>
        <w:ind w:left="1364" w:hanging="360"/>
      </w:p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14">
    <w:nsid w:val="5220595A"/>
    <w:multiLevelType w:val="hybridMultilevel"/>
    <w:tmpl w:val="135E4818"/>
    <w:lvl w:ilvl="0" w:tplc="04190011">
      <w:start w:val="1"/>
      <w:numFmt w:val="decimal"/>
      <w:lvlText w:val="%1)"/>
      <w:lvlJc w:val="left"/>
      <w:pPr>
        <w:ind w:left="1213" w:hanging="360"/>
      </w:pPr>
    </w:lvl>
    <w:lvl w:ilvl="1" w:tplc="04190019" w:tentative="1">
      <w:start w:val="1"/>
      <w:numFmt w:val="lowerLetter"/>
      <w:lvlText w:val="%2."/>
      <w:lvlJc w:val="left"/>
      <w:pPr>
        <w:ind w:left="1933" w:hanging="360"/>
      </w:pPr>
    </w:lvl>
    <w:lvl w:ilvl="2" w:tplc="0419001B" w:tentative="1">
      <w:start w:val="1"/>
      <w:numFmt w:val="lowerRoman"/>
      <w:lvlText w:val="%3."/>
      <w:lvlJc w:val="right"/>
      <w:pPr>
        <w:ind w:left="2653" w:hanging="180"/>
      </w:pPr>
    </w:lvl>
    <w:lvl w:ilvl="3" w:tplc="0419000F" w:tentative="1">
      <w:start w:val="1"/>
      <w:numFmt w:val="decimal"/>
      <w:lvlText w:val="%4."/>
      <w:lvlJc w:val="left"/>
      <w:pPr>
        <w:ind w:left="3373" w:hanging="360"/>
      </w:pPr>
    </w:lvl>
    <w:lvl w:ilvl="4" w:tplc="04190019" w:tentative="1">
      <w:start w:val="1"/>
      <w:numFmt w:val="lowerLetter"/>
      <w:lvlText w:val="%5."/>
      <w:lvlJc w:val="left"/>
      <w:pPr>
        <w:ind w:left="4093" w:hanging="360"/>
      </w:pPr>
    </w:lvl>
    <w:lvl w:ilvl="5" w:tplc="0419001B" w:tentative="1">
      <w:start w:val="1"/>
      <w:numFmt w:val="lowerRoman"/>
      <w:lvlText w:val="%6."/>
      <w:lvlJc w:val="right"/>
      <w:pPr>
        <w:ind w:left="4813" w:hanging="180"/>
      </w:pPr>
    </w:lvl>
    <w:lvl w:ilvl="6" w:tplc="0419000F" w:tentative="1">
      <w:start w:val="1"/>
      <w:numFmt w:val="decimal"/>
      <w:lvlText w:val="%7."/>
      <w:lvlJc w:val="left"/>
      <w:pPr>
        <w:ind w:left="5533" w:hanging="360"/>
      </w:pPr>
    </w:lvl>
    <w:lvl w:ilvl="7" w:tplc="04190019" w:tentative="1">
      <w:start w:val="1"/>
      <w:numFmt w:val="lowerLetter"/>
      <w:lvlText w:val="%8."/>
      <w:lvlJc w:val="left"/>
      <w:pPr>
        <w:ind w:left="6253" w:hanging="360"/>
      </w:pPr>
    </w:lvl>
    <w:lvl w:ilvl="8" w:tplc="0419001B" w:tentative="1">
      <w:start w:val="1"/>
      <w:numFmt w:val="lowerRoman"/>
      <w:lvlText w:val="%9."/>
      <w:lvlJc w:val="right"/>
      <w:pPr>
        <w:ind w:left="6973" w:hanging="180"/>
      </w:pPr>
    </w:lvl>
  </w:abstractNum>
  <w:abstractNum w:abstractNumId="15">
    <w:nsid w:val="6ACF4F4F"/>
    <w:multiLevelType w:val="hybridMultilevel"/>
    <w:tmpl w:val="F4E498AE"/>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6">
    <w:nsid w:val="7FDE2F9A"/>
    <w:multiLevelType w:val="hybridMultilevel"/>
    <w:tmpl w:val="BC522482"/>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1"/>
  </w:num>
  <w:num w:numId="9">
    <w:abstractNumId w:val="14"/>
  </w:num>
  <w:num w:numId="10">
    <w:abstractNumId w:val="12"/>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0"/>
  </w:num>
  <w:num w:numId="16">
    <w:abstractNumId w:val="1"/>
  </w:num>
  <w:num w:numId="17">
    <w:abstractNumId w:val="2"/>
  </w:num>
  <w:num w:numId="18">
    <w:abstractNumId w:val="9"/>
  </w:num>
  <w:num w:numId="19">
    <w:abstractNumId w:val="8"/>
  </w:num>
  <w:num w:numId="2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A7"/>
    <w:rsid w:val="000024B8"/>
    <w:rsid w:val="0000449C"/>
    <w:rsid w:val="00007121"/>
    <w:rsid w:val="00013F42"/>
    <w:rsid w:val="00017ADD"/>
    <w:rsid w:val="00020F9F"/>
    <w:rsid w:val="00022003"/>
    <w:rsid w:val="0003041B"/>
    <w:rsid w:val="0003628E"/>
    <w:rsid w:val="0004016E"/>
    <w:rsid w:val="000428FB"/>
    <w:rsid w:val="000444BB"/>
    <w:rsid w:val="00056D65"/>
    <w:rsid w:val="000632FC"/>
    <w:rsid w:val="00072087"/>
    <w:rsid w:val="00074709"/>
    <w:rsid w:val="000753FA"/>
    <w:rsid w:val="00075594"/>
    <w:rsid w:val="00093ED2"/>
    <w:rsid w:val="0009539A"/>
    <w:rsid w:val="000A2556"/>
    <w:rsid w:val="000A75D8"/>
    <w:rsid w:val="000B1326"/>
    <w:rsid w:val="000C5FE0"/>
    <w:rsid w:val="000D0408"/>
    <w:rsid w:val="000D0437"/>
    <w:rsid w:val="000D55C1"/>
    <w:rsid w:val="000E1E3B"/>
    <w:rsid w:val="000E232B"/>
    <w:rsid w:val="000E51BD"/>
    <w:rsid w:val="000E7286"/>
    <w:rsid w:val="000F0A01"/>
    <w:rsid w:val="000F0C17"/>
    <w:rsid w:val="000F4868"/>
    <w:rsid w:val="000F5D8E"/>
    <w:rsid w:val="0010367F"/>
    <w:rsid w:val="00121D07"/>
    <w:rsid w:val="0012538F"/>
    <w:rsid w:val="00125542"/>
    <w:rsid w:val="00134C85"/>
    <w:rsid w:val="00136994"/>
    <w:rsid w:val="001602D5"/>
    <w:rsid w:val="001707A7"/>
    <w:rsid w:val="001719DD"/>
    <w:rsid w:val="001763A5"/>
    <w:rsid w:val="00186692"/>
    <w:rsid w:val="00192770"/>
    <w:rsid w:val="001A3266"/>
    <w:rsid w:val="001B1BC0"/>
    <w:rsid w:val="001C1974"/>
    <w:rsid w:val="001C3399"/>
    <w:rsid w:val="001C70E5"/>
    <w:rsid w:val="001D4B0D"/>
    <w:rsid w:val="001D5ED9"/>
    <w:rsid w:val="001F0BA0"/>
    <w:rsid w:val="00202B15"/>
    <w:rsid w:val="00206B91"/>
    <w:rsid w:val="0023458B"/>
    <w:rsid w:val="00234F07"/>
    <w:rsid w:val="00262038"/>
    <w:rsid w:val="0027553E"/>
    <w:rsid w:val="00283DAE"/>
    <w:rsid w:val="00287338"/>
    <w:rsid w:val="002A30C0"/>
    <w:rsid w:val="002B0C81"/>
    <w:rsid w:val="002B567B"/>
    <w:rsid w:val="002C2A12"/>
    <w:rsid w:val="002D3F6B"/>
    <w:rsid w:val="002D4151"/>
    <w:rsid w:val="002E1A9A"/>
    <w:rsid w:val="002E3BB1"/>
    <w:rsid w:val="002E775C"/>
    <w:rsid w:val="002F7BD9"/>
    <w:rsid w:val="003049E7"/>
    <w:rsid w:val="003067B8"/>
    <w:rsid w:val="003246CB"/>
    <w:rsid w:val="003505B7"/>
    <w:rsid w:val="003630EA"/>
    <w:rsid w:val="003637F3"/>
    <w:rsid w:val="00364F32"/>
    <w:rsid w:val="00374AD8"/>
    <w:rsid w:val="00390F5D"/>
    <w:rsid w:val="0039169F"/>
    <w:rsid w:val="00397B70"/>
    <w:rsid w:val="003A43A9"/>
    <w:rsid w:val="003A5368"/>
    <w:rsid w:val="003B22ED"/>
    <w:rsid w:val="003B3773"/>
    <w:rsid w:val="003D54F9"/>
    <w:rsid w:val="003E1D98"/>
    <w:rsid w:val="0042287D"/>
    <w:rsid w:val="0042408B"/>
    <w:rsid w:val="004313F7"/>
    <w:rsid w:val="00431B5D"/>
    <w:rsid w:val="004332FF"/>
    <w:rsid w:val="0044259A"/>
    <w:rsid w:val="00460263"/>
    <w:rsid w:val="00466536"/>
    <w:rsid w:val="004675F7"/>
    <w:rsid w:val="00467723"/>
    <w:rsid w:val="004719CD"/>
    <w:rsid w:val="00484F6D"/>
    <w:rsid w:val="00490BD6"/>
    <w:rsid w:val="004A2636"/>
    <w:rsid w:val="004A486E"/>
    <w:rsid w:val="004B19B2"/>
    <w:rsid w:val="004C3051"/>
    <w:rsid w:val="004D6D69"/>
    <w:rsid w:val="004E377B"/>
    <w:rsid w:val="00507AED"/>
    <w:rsid w:val="00525751"/>
    <w:rsid w:val="00540023"/>
    <w:rsid w:val="00546D61"/>
    <w:rsid w:val="00550CA6"/>
    <w:rsid w:val="00560CBE"/>
    <w:rsid w:val="005614A2"/>
    <w:rsid w:val="00583214"/>
    <w:rsid w:val="00590699"/>
    <w:rsid w:val="005A0C01"/>
    <w:rsid w:val="005A47A2"/>
    <w:rsid w:val="005A7E8A"/>
    <w:rsid w:val="005B28BF"/>
    <w:rsid w:val="005C7DE2"/>
    <w:rsid w:val="005F5BC9"/>
    <w:rsid w:val="00601E31"/>
    <w:rsid w:val="00604817"/>
    <w:rsid w:val="00606D2A"/>
    <w:rsid w:val="00617D48"/>
    <w:rsid w:val="006231EF"/>
    <w:rsid w:val="00635A06"/>
    <w:rsid w:val="00641C5F"/>
    <w:rsid w:val="00644467"/>
    <w:rsid w:val="006451A2"/>
    <w:rsid w:val="00650CF7"/>
    <w:rsid w:val="00657B88"/>
    <w:rsid w:val="00660449"/>
    <w:rsid w:val="006604C4"/>
    <w:rsid w:val="00661935"/>
    <w:rsid w:val="00666C75"/>
    <w:rsid w:val="00667653"/>
    <w:rsid w:val="00667F24"/>
    <w:rsid w:val="0068156C"/>
    <w:rsid w:val="006905A4"/>
    <w:rsid w:val="00693A7D"/>
    <w:rsid w:val="006A1276"/>
    <w:rsid w:val="006A6698"/>
    <w:rsid w:val="006B3484"/>
    <w:rsid w:val="006B4244"/>
    <w:rsid w:val="006C40E8"/>
    <w:rsid w:val="006C715C"/>
    <w:rsid w:val="006E4BA5"/>
    <w:rsid w:val="006F4164"/>
    <w:rsid w:val="007006CB"/>
    <w:rsid w:val="007105F0"/>
    <w:rsid w:val="007367AA"/>
    <w:rsid w:val="0074296D"/>
    <w:rsid w:val="00744C8F"/>
    <w:rsid w:val="007468CF"/>
    <w:rsid w:val="00753EA8"/>
    <w:rsid w:val="00766969"/>
    <w:rsid w:val="00785837"/>
    <w:rsid w:val="007907F6"/>
    <w:rsid w:val="00796B9B"/>
    <w:rsid w:val="007A1306"/>
    <w:rsid w:val="007B45B2"/>
    <w:rsid w:val="007C3006"/>
    <w:rsid w:val="007C33D9"/>
    <w:rsid w:val="007C5A23"/>
    <w:rsid w:val="007C74AC"/>
    <w:rsid w:val="007D515C"/>
    <w:rsid w:val="007E162C"/>
    <w:rsid w:val="007F0FB1"/>
    <w:rsid w:val="007F7D3B"/>
    <w:rsid w:val="00816E4C"/>
    <w:rsid w:val="00840A63"/>
    <w:rsid w:val="008432AB"/>
    <w:rsid w:val="00846E12"/>
    <w:rsid w:val="00847468"/>
    <w:rsid w:val="0085680F"/>
    <w:rsid w:val="00856E51"/>
    <w:rsid w:val="0085701B"/>
    <w:rsid w:val="008606A4"/>
    <w:rsid w:val="00873082"/>
    <w:rsid w:val="0087308A"/>
    <w:rsid w:val="00882AA7"/>
    <w:rsid w:val="0088380F"/>
    <w:rsid w:val="008B4B08"/>
    <w:rsid w:val="008C101B"/>
    <w:rsid w:val="008C1D3A"/>
    <w:rsid w:val="008D59EE"/>
    <w:rsid w:val="008E40B6"/>
    <w:rsid w:val="009128CA"/>
    <w:rsid w:val="009225E4"/>
    <w:rsid w:val="00922DC9"/>
    <w:rsid w:val="0092567C"/>
    <w:rsid w:val="00941236"/>
    <w:rsid w:val="0094321F"/>
    <w:rsid w:val="00953F02"/>
    <w:rsid w:val="00961FF4"/>
    <w:rsid w:val="00992D33"/>
    <w:rsid w:val="00993605"/>
    <w:rsid w:val="009A470F"/>
    <w:rsid w:val="009B6005"/>
    <w:rsid w:val="009D02F8"/>
    <w:rsid w:val="009D16A4"/>
    <w:rsid w:val="009D4044"/>
    <w:rsid w:val="009D73CA"/>
    <w:rsid w:val="009E521D"/>
    <w:rsid w:val="009E6F65"/>
    <w:rsid w:val="00A0290D"/>
    <w:rsid w:val="00A174A1"/>
    <w:rsid w:val="00A17531"/>
    <w:rsid w:val="00A22548"/>
    <w:rsid w:val="00A25BE4"/>
    <w:rsid w:val="00A36F39"/>
    <w:rsid w:val="00A77685"/>
    <w:rsid w:val="00A84630"/>
    <w:rsid w:val="00A901BF"/>
    <w:rsid w:val="00A910A7"/>
    <w:rsid w:val="00A97A53"/>
    <w:rsid w:val="00AB0E7B"/>
    <w:rsid w:val="00AC3B60"/>
    <w:rsid w:val="00AE0772"/>
    <w:rsid w:val="00AE5721"/>
    <w:rsid w:val="00AE6389"/>
    <w:rsid w:val="00AF18D7"/>
    <w:rsid w:val="00AF1BA7"/>
    <w:rsid w:val="00AF5635"/>
    <w:rsid w:val="00AF6602"/>
    <w:rsid w:val="00AF6FEB"/>
    <w:rsid w:val="00B00027"/>
    <w:rsid w:val="00B012E4"/>
    <w:rsid w:val="00B11AF2"/>
    <w:rsid w:val="00B136F7"/>
    <w:rsid w:val="00B21908"/>
    <w:rsid w:val="00B2400D"/>
    <w:rsid w:val="00B30474"/>
    <w:rsid w:val="00B43C36"/>
    <w:rsid w:val="00B4461D"/>
    <w:rsid w:val="00B55D2F"/>
    <w:rsid w:val="00B737E9"/>
    <w:rsid w:val="00B752CD"/>
    <w:rsid w:val="00B84FE6"/>
    <w:rsid w:val="00B87973"/>
    <w:rsid w:val="00BA0814"/>
    <w:rsid w:val="00BA1DC8"/>
    <w:rsid w:val="00BA21BF"/>
    <w:rsid w:val="00BA2FCE"/>
    <w:rsid w:val="00BA4EE0"/>
    <w:rsid w:val="00BA77FC"/>
    <w:rsid w:val="00BB6181"/>
    <w:rsid w:val="00BC2C26"/>
    <w:rsid w:val="00BC3583"/>
    <w:rsid w:val="00BE7226"/>
    <w:rsid w:val="00BF3F67"/>
    <w:rsid w:val="00BF4A1C"/>
    <w:rsid w:val="00BF71E6"/>
    <w:rsid w:val="00C050CF"/>
    <w:rsid w:val="00C11663"/>
    <w:rsid w:val="00C2090B"/>
    <w:rsid w:val="00C20C0F"/>
    <w:rsid w:val="00C2237B"/>
    <w:rsid w:val="00C302E6"/>
    <w:rsid w:val="00C31E4E"/>
    <w:rsid w:val="00C359C9"/>
    <w:rsid w:val="00C50B73"/>
    <w:rsid w:val="00C50BA7"/>
    <w:rsid w:val="00C6194F"/>
    <w:rsid w:val="00C8008E"/>
    <w:rsid w:val="00C8606F"/>
    <w:rsid w:val="00C965EF"/>
    <w:rsid w:val="00CB6B22"/>
    <w:rsid w:val="00CC5B97"/>
    <w:rsid w:val="00CD1948"/>
    <w:rsid w:val="00CD569B"/>
    <w:rsid w:val="00CE5127"/>
    <w:rsid w:val="00CF1770"/>
    <w:rsid w:val="00D01EA2"/>
    <w:rsid w:val="00D12E56"/>
    <w:rsid w:val="00D12F5A"/>
    <w:rsid w:val="00D42D0E"/>
    <w:rsid w:val="00D47E51"/>
    <w:rsid w:val="00D55B71"/>
    <w:rsid w:val="00D615F7"/>
    <w:rsid w:val="00D641B9"/>
    <w:rsid w:val="00D64F3C"/>
    <w:rsid w:val="00D728BC"/>
    <w:rsid w:val="00D863C2"/>
    <w:rsid w:val="00DA20BD"/>
    <w:rsid w:val="00DB4114"/>
    <w:rsid w:val="00DD0AEF"/>
    <w:rsid w:val="00DD44D7"/>
    <w:rsid w:val="00DE0FC3"/>
    <w:rsid w:val="00E008EC"/>
    <w:rsid w:val="00E141D2"/>
    <w:rsid w:val="00E35C1C"/>
    <w:rsid w:val="00E51A6C"/>
    <w:rsid w:val="00E52DAE"/>
    <w:rsid w:val="00E83F72"/>
    <w:rsid w:val="00E86339"/>
    <w:rsid w:val="00E87C39"/>
    <w:rsid w:val="00EA57EF"/>
    <w:rsid w:val="00EA79B5"/>
    <w:rsid w:val="00EB5AF2"/>
    <w:rsid w:val="00ED082E"/>
    <w:rsid w:val="00ED1043"/>
    <w:rsid w:val="00EF0B33"/>
    <w:rsid w:val="00EF4671"/>
    <w:rsid w:val="00F03889"/>
    <w:rsid w:val="00F04F3D"/>
    <w:rsid w:val="00F04F78"/>
    <w:rsid w:val="00F22A85"/>
    <w:rsid w:val="00F22DDC"/>
    <w:rsid w:val="00F32F6E"/>
    <w:rsid w:val="00F370C5"/>
    <w:rsid w:val="00F402A4"/>
    <w:rsid w:val="00F458F0"/>
    <w:rsid w:val="00F60B84"/>
    <w:rsid w:val="00F838C8"/>
    <w:rsid w:val="00F83A4F"/>
    <w:rsid w:val="00F9431D"/>
    <w:rsid w:val="00FC12D8"/>
    <w:rsid w:val="00FC180C"/>
    <w:rsid w:val="00FD6243"/>
    <w:rsid w:val="00FE0B0D"/>
    <w:rsid w:val="00FE7D23"/>
    <w:rsid w:val="00FF33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A1276"/>
    <w:pPr>
      <w:keepNext/>
      <w:keepLines/>
      <w:spacing w:before="480" w:after="0"/>
      <w:jc w:val="both"/>
      <w:outlineLvl w:val="0"/>
    </w:pPr>
    <w:rPr>
      <w:rFonts w:ascii="Cambria" w:eastAsia="Times New Roman"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C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0C0F"/>
  </w:style>
  <w:style w:type="paragraph" w:styleId="a5">
    <w:name w:val="footer"/>
    <w:basedOn w:val="a"/>
    <w:link w:val="a6"/>
    <w:uiPriority w:val="99"/>
    <w:unhideWhenUsed/>
    <w:rsid w:val="00C20C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C0F"/>
  </w:style>
  <w:style w:type="character" w:styleId="a7">
    <w:name w:val="Hyperlink"/>
    <w:basedOn w:val="a0"/>
    <w:uiPriority w:val="99"/>
    <w:unhideWhenUsed/>
    <w:rsid w:val="0012538F"/>
    <w:rPr>
      <w:color w:val="0000FF" w:themeColor="hyperlink"/>
      <w:u w:val="single"/>
    </w:rPr>
  </w:style>
  <w:style w:type="paragraph" w:styleId="a8">
    <w:name w:val="Balloon Text"/>
    <w:basedOn w:val="a"/>
    <w:link w:val="a9"/>
    <w:uiPriority w:val="99"/>
    <w:semiHidden/>
    <w:unhideWhenUsed/>
    <w:rsid w:val="00CD19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D1948"/>
    <w:rPr>
      <w:rFonts w:ascii="Segoe UI" w:hAnsi="Segoe UI" w:cs="Segoe UI"/>
      <w:sz w:val="18"/>
      <w:szCs w:val="18"/>
    </w:rPr>
  </w:style>
  <w:style w:type="paragraph" w:styleId="aa">
    <w:name w:val="List Paragraph"/>
    <w:basedOn w:val="a"/>
    <w:link w:val="ab"/>
    <w:uiPriority w:val="34"/>
    <w:qFormat/>
    <w:rsid w:val="00B00027"/>
    <w:pPr>
      <w:ind w:left="720"/>
      <w:contextualSpacing/>
    </w:pPr>
  </w:style>
  <w:style w:type="paragraph" w:customStyle="1" w:styleId="11">
    <w:name w:val="Абзац списка1"/>
    <w:basedOn w:val="a"/>
    <w:rsid w:val="00644467"/>
    <w:pPr>
      <w:spacing w:after="0" w:line="240" w:lineRule="auto"/>
      <w:ind w:left="720"/>
      <w:jc w:val="both"/>
    </w:pPr>
    <w:rPr>
      <w:rFonts w:ascii="Calibri" w:eastAsia="Calibri" w:hAnsi="Calibri" w:cs="Times New Roman"/>
      <w:sz w:val="24"/>
    </w:rPr>
  </w:style>
  <w:style w:type="paragraph" w:customStyle="1" w:styleId="3">
    <w:name w:val="Абзац списка3"/>
    <w:basedOn w:val="a"/>
    <w:link w:val="ListParagraphChar"/>
    <w:rsid w:val="00644467"/>
    <w:pPr>
      <w:spacing w:after="0" w:line="240" w:lineRule="auto"/>
      <w:ind w:left="720"/>
      <w:contextualSpacing/>
      <w:jc w:val="both"/>
    </w:pPr>
    <w:rPr>
      <w:rFonts w:ascii="Calibri" w:eastAsia="Calibri" w:hAnsi="Calibri" w:cs="Times New Roman"/>
      <w:sz w:val="24"/>
      <w:szCs w:val="20"/>
    </w:rPr>
  </w:style>
  <w:style w:type="character" w:customStyle="1" w:styleId="ListParagraphChar">
    <w:name w:val="List Paragraph Char"/>
    <w:link w:val="3"/>
    <w:locked/>
    <w:rsid w:val="00644467"/>
    <w:rPr>
      <w:rFonts w:ascii="Calibri" w:eastAsia="Calibri" w:hAnsi="Calibri" w:cs="Times New Roman"/>
      <w:sz w:val="24"/>
      <w:szCs w:val="20"/>
      <w:lang w:eastAsia="ru-RU"/>
    </w:rPr>
  </w:style>
  <w:style w:type="character" w:styleId="ac">
    <w:name w:val="footnote reference"/>
    <w:rsid w:val="00F22A85"/>
    <w:rPr>
      <w:rFonts w:cs="Times New Roman"/>
      <w:vertAlign w:val="superscript"/>
    </w:rPr>
  </w:style>
  <w:style w:type="character" w:customStyle="1" w:styleId="ab">
    <w:name w:val="Абзац списка Знак"/>
    <w:link w:val="aa"/>
    <w:uiPriority w:val="34"/>
    <w:locked/>
    <w:rsid w:val="00F22A85"/>
  </w:style>
  <w:style w:type="paragraph" w:customStyle="1" w:styleId="ConsPlusNonformat">
    <w:name w:val="ConsPlusNonformat"/>
    <w:rsid w:val="00F22A8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
    <w:name w:val="Абзац списка2"/>
    <w:basedOn w:val="a"/>
    <w:rsid w:val="00540023"/>
    <w:pPr>
      <w:ind w:left="720"/>
      <w:jc w:val="both"/>
    </w:pPr>
    <w:rPr>
      <w:rFonts w:ascii="Calibri" w:eastAsia="Times New Roman" w:hAnsi="Calibri" w:cs="Times New Roman"/>
      <w:sz w:val="20"/>
      <w:szCs w:val="20"/>
    </w:rPr>
  </w:style>
  <w:style w:type="paragraph" w:styleId="ad">
    <w:name w:val="Normal (Web)"/>
    <w:basedOn w:val="a"/>
    <w:uiPriority w:val="99"/>
    <w:semiHidden/>
    <w:unhideWhenUsed/>
    <w:rsid w:val="002B567B"/>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Indent"/>
    <w:basedOn w:val="a"/>
    <w:link w:val="af"/>
    <w:rsid w:val="00283DAE"/>
    <w:pPr>
      <w:widowControl w:val="0"/>
      <w:tabs>
        <w:tab w:val="left" w:pos="426"/>
      </w:tabs>
      <w:spacing w:after="0" w:line="240" w:lineRule="auto"/>
      <w:ind w:right="-1" w:firstLine="540"/>
      <w:jc w:val="both"/>
    </w:pPr>
    <w:rPr>
      <w:rFonts w:ascii="Times New Roman" w:eastAsia="Times New Roman" w:hAnsi="Times New Roman" w:cs="Times New Roman"/>
      <w:b/>
      <w:sz w:val="24"/>
      <w:szCs w:val="24"/>
      <w:lang w:val="x-none" w:eastAsia="x-none"/>
    </w:rPr>
  </w:style>
  <w:style w:type="character" w:customStyle="1" w:styleId="af">
    <w:name w:val="Основной текст с отступом Знак"/>
    <w:basedOn w:val="a0"/>
    <w:link w:val="ae"/>
    <w:rsid w:val="00283DAE"/>
    <w:rPr>
      <w:rFonts w:ascii="Times New Roman" w:eastAsia="Times New Roman" w:hAnsi="Times New Roman" w:cs="Times New Roman"/>
      <w:b/>
      <w:sz w:val="24"/>
      <w:szCs w:val="24"/>
      <w:lang w:val="x-none" w:eastAsia="x-none"/>
    </w:rPr>
  </w:style>
  <w:style w:type="paragraph" w:customStyle="1" w:styleId="ConsPlusNormal">
    <w:name w:val="ConsPlusNormal"/>
    <w:link w:val="ConsPlusNormal0"/>
    <w:rsid w:val="0027553E"/>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27553E"/>
    <w:rPr>
      <w:rFonts w:ascii="Calibri" w:eastAsia="Times New Roman" w:hAnsi="Calibri" w:cs="Calibri"/>
      <w:szCs w:val="20"/>
    </w:rPr>
  </w:style>
  <w:style w:type="character" w:customStyle="1" w:styleId="10">
    <w:name w:val="Заголовок 1 Знак"/>
    <w:basedOn w:val="a0"/>
    <w:link w:val="1"/>
    <w:uiPriority w:val="9"/>
    <w:rsid w:val="006A1276"/>
    <w:rPr>
      <w:rFonts w:ascii="Cambria" w:eastAsia="Times New Roman" w:hAnsi="Cambria" w:cs="Times New Roman"/>
      <w:b/>
      <w:bCs/>
      <w:color w:val="365F91"/>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A1276"/>
    <w:pPr>
      <w:keepNext/>
      <w:keepLines/>
      <w:spacing w:before="480" w:after="0"/>
      <w:jc w:val="both"/>
      <w:outlineLvl w:val="0"/>
    </w:pPr>
    <w:rPr>
      <w:rFonts w:ascii="Cambria" w:eastAsia="Times New Roman"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C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0C0F"/>
  </w:style>
  <w:style w:type="paragraph" w:styleId="a5">
    <w:name w:val="footer"/>
    <w:basedOn w:val="a"/>
    <w:link w:val="a6"/>
    <w:uiPriority w:val="99"/>
    <w:unhideWhenUsed/>
    <w:rsid w:val="00C20C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C0F"/>
  </w:style>
  <w:style w:type="character" w:styleId="a7">
    <w:name w:val="Hyperlink"/>
    <w:basedOn w:val="a0"/>
    <w:uiPriority w:val="99"/>
    <w:unhideWhenUsed/>
    <w:rsid w:val="0012538F"/>
    <w:rPr>
      <w:color w:val="0000FF" w:themeColor="hyperlink"/>
      <w:u w:val="single"/>
    </w:rPr>
  </w:style>
  <w:style w:type="paragraph" w:styleId="a8">
    <w:name w:val="Balloon Text"/>
    <w:basedOn w:val="a"/>
    <w:link w:val="a9"/>
    <w:uiPriority w:val="99"/>
    <w:semiHidden/>
    <w:unhideWhenUsed/>
    <w:rsid w:val="00CD19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D1948"/>
    <w:rPr>
      <w:rFonts w:ascii="Segoe UI" w:hAnsi="Segoe UI" w:cs="Segoe UI"/>
      <w:sz w:val="18"/>
      <w:szCs w:val="18"/>
    </w:rPr>
  </w:style>
  <w:style w:type="paragraph" w:styleId="aa">
    <w:name w:val="List Paragraph"/>
    <w:basedOn w:val="a"/>
    <w:link w:val="ab"/>
    <w:uiPriority w:val="34"/>
    <w:qFormat/>
    <w:rsid w:val="00B00027"/>
    <w:pPr>
      <w:ind w:left="720"/>
      <w:contextualSpacing/>
    </w:pPr>
  </w:style>
  <w:style w:type="paragraph" w:customStyle="1" w:styleId="11">
    <w:name w:val="Абзац списка1"/>
    <w:basedOn w:val="a"/>
    <w:rsid w:val="00644467"/>
    <w:pPr>
      <w:spacing w:after="0" w:line="240" w:lineRule="auto"/>
      <w:ind w:left="720"/>
      <w:jc w:val="both"/>
    </w:pPr>
    <w:rPr>
      <w:rFonts w:ascii="Calibri" w:eastAsia="Calibri" w:hAnsi="Calibri" w:cs="Times New Roman"/>
      <w:sz w:val="24"/>
    </w:rPr>
  </w:style>
  <w:style w:type="paragraph" w:customStyle="1" w:styleId="3">
    <w:name w:val="Абзац списка3"/>
    <w:basedOn w:val="a"/>
    <w:link w:val="ListParagraphChar"/>
    <w:rsid w:val="00644467"/>
    <w:pPr>
      <w:spacing w:after="0" w:line="240" w:lineRule="auto"/>
      <w:ind w:left="720"/>
      <w:contextualSpacing/>
      <w:jc w:val="both"/>
    </w:pPr>
    <w:rPr>
      <w:rFonts w:ascii="Calibri" w:eastAsia="Calibri" w:hAnsi="Calibri" w:cs="Times New Roman"/>
      <w:sz w:val="24"/>
      <w:szCs w:val="20"/>
    </w:rPr>
  </w:style>
  <w:style w:type="character" w:customStyle="1" w:styleId="ListParagraphChar">
    <w:name w:val="List Paragraph Char"/>
    <w:link w:val="3"/>
    <w:locked/>
    <w:rsid w:val="00644467"/>
    <w:rPr>
      <w:rFonts w:ascii="Calibri" w:eastAsia="Calibri" w:hAnsi="Calibri" w:cs="Times New Roman"/>
      <w:sz w:val="24"/>
      <w:szCs w:val="20"/>
      <w:lang w:eastAsia="ru-RU"/>
    </w:rPr>
  </w:style>
  <w:style w:type="character" w:styleId="ac">
    <w:name w:val="footnote reference"/>
    <w:rsid w:val="00F22A85"/>
    <w:rPr>
      <w:rFonts w:cs="Times New Roman"/>
      <w:vertAlign w:val="superscript"/>
    </w:rPr>
  </w:style>
  <w:style w:type="character" w:customStyle="1" w:styleId="ab">
    <w:name w:val="Абзац списка Знак"/>
    <w:link w:val="aa"/>
    <w:uiPriority w:val="34"/>
    <w:locked/>
    <w:rsid w:val="00F22A85"/>
  </w:style>
  <w:style w:type="paragraph" w:customStyle="1" w:styleId="ConsPlusNonformat">
    <w:name w:val="ConsPlusNonformat"/>
    <w:rsid w:val="00F22A8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
    <w:name w:val="Абзац списка2"/>
    <w:basedOn w:val="a"/>
    <w:rsid w:val="00540023"/>
    <w:pPr>
      <w:ind w:left="720"/>
      <w:jc w:val="both"/>
    </w:pPr>
    <w:rPr>
      <w:rFonts w:ascii="Calibri" w:eastAsia="Times New Roman" w:hAnsi="Calibri" w:cs="Times New Roman"/>
      <w:sz w:val="20"/>
      <w:szCs w:val="20"/>
    </w:rPr>
  </w:style>
  <w:style w:type="paragraph" w:styleId="ad">
    <w:name w:val="Normal (Web)"/>
    <w:basedOn w:val="a"/>
    <w:uiPriority w:val="99"/>
    <w:semiHidden/>
    <w:unhideWhenUsed/>
    <w:rsid w:val="002B567B"/>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Indent"/>
    <w:basedOn w:val="a"/>
    <w:link w:val="af"/>
    <w:rsid w:val="00283DAE"/>
    <w:pPr>
      <w:widowControl w:val="0"/>
      <w:tabs>
        <w:tab w:val="left" w:pos="426"/>
      </w:tabs>
      <w:spacing w:after="0" w:line="240" w:lineRule="auto"/>
      <w:ind w:right="-1" w:firstLine="540"/>
      <w:jc w:val="both"/>
    </w:pPr>
    <w:rPr>
      <w:rFonts w:ascii="Times New Roman" w:eastAsia="Times New Roman" w:hAnsi="Times New Roman" w:cs="Times New Roman"/>
      <w:b/>
      <w:sz w:val="24"/>
      <w:szCs w:val="24"/>
      <w:lang w:val="x-none" w:eastAsia="x-none"/>
    </w:rPr>
  </w:style>
  <w:style w:type="character" w:customStyle="1" w:styleId="af">
    <w:name w:val="Основной текст с отступом Знак"/>
    <w:basedOn w:val="a0"/>
    <w:link w:val="ae"/>
    <w:rsid w:val="00283DAE"/>
    <w:rPr>
      <w:rFonts w:ascii="Times New Roman" w:eastAsia="Times New Roman" w:hAnsi="Times New Roman" w:cs="Times New Roman"/>
      <w:b/>
      <w:sz w:val="24"/>
      <w:szCs w:val="24"/>
      <w:lang w:val="x-none" w:eastAsia="x-none"/>
    </w:rPr>
  </w:style>
  <w:style w:type="paragraph" w:customStyle="1" w:styleId="ConsPlusNormal">
    <w:name w:val="ConsPlusNormal"/>
    <w:link w:val="ConsPlusNormal0"/>
    <w:rsid w:val="0027553E"/>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27553E"/>
    <w:rPr>
      <w:rFonts w:ascii="Calibri" w:eastAsia="Times New Roman" w:hAnsi="Calibri" w:cs="Calibri"/>
      <w:szCs w:val="20"/>
    </w:rPr>
  </w:style>
  <w:style w:type="character" w:customStyle="1" w:styleId="10">
    <w:name w:val="Заголовок 1 Знак"/>
    <w:basedOn w:val="a0"/>
    <w:link w:val="1"/>
    <w:uiPriority w:val="9"/>
    <w:rsid w:val="006A1276"/>
    <w:rPr>
      <w:rFonts w:ascii="Cambria" w:eastAsia="Times New Roman" w:hAnsi="Cambria" w:cs="Times New Roman"/>
      <w:b/>
      <w:bCs/>
      <w:color w:val="365F9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3214">
      <w:bodyDiv w:val="1"/>
      <w:marLeft w:val="0"/>
      <w:marRight w:val="0"/>
      <w:marTop w:val="0"/>
      <w:marBottom w:val="0"/>
      <w:divBdr>
        <w:top w:val="none" w:sz="0" w:space="0" w:color="auto"/>
        <w:left w:val="none" w:sz="0" w:space="0" w:color="auto"/>
        <w:bottom w:val="none" w:sz="0" w:space="0" w:color="auto"/>
        <w:right w:val="none" w:sz="0" w:space="0" w:color="auto"/>
      </w:divBdr>
    </w:div>
    <w:div w:id="182742538">
      <w:bodyDiv w:val="1"/>
      <w:marLeft w:val="0"/>
      <w:marRight w:val="0"/>
      <w:marTop w:val="0"/>
      <w:marBottom w:val="0"/>
      <w:divBdr>
        <w:top w:val="none" w:sz="0" w:space="0" w:color="auto"/>
        <w:left w:val="none" w:sz="0" w:space="0" w:color="auto"/>
        <w:bottom w:val="none" w:sz="0" w:space="0" w:color="auto"/>
        <w:right w:val="none" w:sz="0" w:space="0" w:color="auto"/>
      </w:divBdr>
    </w:div>
    <w:div w:id="206451374">
      <w:bodyDiv w:val="1"/>
      <w:marLeft w:val="0"/>
      <w:marRight w:val="0"/>
      <w:marTop w:val="0"/>
      <w:marBottom w:val="0"/>
      <w:divBdr>
        <w:top w:val="none" w:sz="0" w:space="0" w:color="auto"/>
        <w:left w:val="none" w:sz="0" w:space="0" w:color="auto"/>
        <w:bottom w:val="none" w:sz="0" w:space="0" w:color="auto"/>
        <w:right w:val="none" w:sz="0" w:space="0" w:color="auto"/>
      </w:divBdr>
    </w:div>
    <w:div w:id="416556514">
      <w:bodyDiv w:val="1"/>
      <w:marLeft w:val="0"/>
      <w:marRight w:val="0"/>
      <w:marTop w:val="0"/>
      <w:marBottom w:val="0"/>
      <w:divBdr>
        <w:top w:val="none" w:sz="0" w:space="0" w:color="auto"/>
        <w:left w:val="none" w:sz="0" w:space="0" w:color="auto"/>
        <w:bottom w:val="none" w:sz="0" w:space="0" w:color="auto"/>
        <w:right w:val="none" w:sz="0" w:space="0" w:color="auto"/>
      </w:divBdr>
    </w:div>
    <w:div w:id="492256798">
      <w:bodyDiv w:val="1"/>
      <w:marLeft w:val="0"/>
      <w:marRight w:val="0"/>
      <w:marTop w:val="0"/>
      <w:marBottom w:val="0"/>
      <w:divBdr>
        <w:top w:val="none" w:sz="0" w:space="0" w:color="auto"/>
        <w:left w:val="none" w:sz="0" w:space="0" w:color="auto"/>
        <w:bottom w:val="none" w:sz="0" w:space="0" w:color="auto"/>
        <w:right w:val="none" w:sz="0" w:space="0" w:color="auto"/>
      </w:divBdr>
    </w:div>
    <w:div w:id="1013072264">
      <w:bodyDiv w:val="1"/>
      <w:marLeft w:val="0"/>
      <w:marRight w:val="0"/>
      <w:marTop w:val="0"/>
      <w:marBottom w:val="0"/>
      <w:divBdr>
        <w:top w:val="none" w:sz="0" w:space="0" w:color="auto"/>
        <w:left w:val="none" w:sz="0" w:space="0" w:color="auto"/>
        <w:bottom w:val="none" w:sz="0" w:space="0" w:color="auto"/>
        <w:right w:val="none" w:sz="0" w:space="0" w:color="auto"/>
      </w:divBdr>
    </w:div>
    <w:div w:id="1650862527">
      <w:bodyDiv w:val="1"/>
      <w:marLeft w:val="0"/>
      <w:marRight w:val="0"/>
      <w:marTop w:val="0"/>
      <w:marBottom w:val="0"/>
      <w:divBdr>
        <w:top w:val="none" w:sz="0" w:space="0" w:color="auto"/>
        <w:left w:val="none" w:sz="0" w:space="0" w:color="auto"/>
        <w:bottom w:val="none" w:sz="0" w:space="0" w:color="auto"/>
        <w:right w:val="none" w:sz="0" w:space="0" w:color="auto"/>
      </w:divBdr>
    </w:div>
    <w:div w:id="1904414096">
      <w:bodyDiv w:val="1"/>
      <w:marLeft w:val="0"/>
      <w:marRight w:val="0"/>
      <w:marTop w:val="0"/>
      <w:marBottom w:val="0"/>
      <w:divBdr>
        <w:top w:val="none" w:sz="0" w:space="0" w:color="auto"/>
        <w:left w:val="none" w:sz="0" w:space="0" w:color="auto"/>
        <w:bottom w:val="none" w:sz="0" w:space="0" w:color="auto"/>
        <w:right w:val="none" w:sz="0" w:space="0" w:color="auto"/>
      </w:divBdr>
    </w:div>
    <w:div w:id="1999652806">
      <w:bodyDiv w:val="1"/>
      <w:marLeft w:val="0"/>
      <w:marRight w:val="0"/>
      <w:marTop w:val="0"/>
      <w:marBottom w:val="0"/>
      <w:divBdr>
        <w:top w:val="none" w:sz="0" w:space="0" w:color="auto"/>
        <w:left w:val="none" w:sz="0" w:space="0" w:color="auto"/>
        <w:bottom w:val="none" w:sz="0" w:space="0" w:color="auto"/>
        <w:right w:val="none" w:sz="0" w:space="0" w:color="auto"/>
      </w:divBdr>
    </w:div>
    <w:div w:id="205615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izhstat.gk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andex.ru/clck/jsredir?bu=2z29ts&amp;from=yandex.ru%3Bsearch%2F%3Bweb%3B%3B&amp;text=&amp;etext=1754.M90-9gFtzHp8X4iiy4o9mrzu48dViSW2Fhhv51SrA8E2QUuwTJcOWUrJJkg362wM5pqxM8HY-8IQofWZ0tJIGwJJkkiPyeZzvgSEtKaD6FJ7mOWpCdCJAjnDtAqx__gHLddxkIjfDfgjTYUp7QZprndJ4VsYMtGPYrGwP4zRRCHN6r5tVIbJZZwGHsbFy-MJ.d0f3882fcae12331d08da43b5525f8b515c40dfe&amp;uuid=&amp;state=PEtFfuTeVD4jaxywoSUvtB2i7c0_vxGdKJBUN48dhRZvCoeh7Fr_QTl1jaFU0tAbVFv0N4ZVJSNaxFOwX98MX1Q2dK_Re4xlSsi7Ns2fZ_E,&amp;&amp;cst=AiuY0DBWFJ4CiF6OxvZkNP8LWUcO7OFYCsoxfbstQ9KV1F0XEF43fkVgH4qZVMssgbCjGjYt2sIrJHpQksXzzbcQ1p3CsCYExti3VY-Fon9pz72tmO5SeGlHyBjSFIMkIpD0AlLFtH867aAC3nQ0pL7zpAWSYTH0BC15RXUf8_v9YIVI0_2EjEGofFMgZ7Q8YBwZYo2_tkshDSgdhMtc2QeY9pTQcQ-wbjavOaquFlHclmqVb6XR6hkBr6SjY7dXEqGxyCOaqcTf_0GP4JQ3S2tL5gmJ_HFXo_5X3U6n5_YaPEJAoL1wqjZgAARL-YVxK9M4F2b1PFzPzD3b18kD5QXT2at5NEKYdsnyNDf3iX8bnU_EshDr776lVZyc6a-RFF1RkTFePLSyZDd6XgqwPIEX1ZCq7L-0UNJGtZG7CFkEUygWvphlDQUVrR5SIxFqk1xD-ucFQ5UA8LFhl7QzZwuxkw6IHgdUmti_VkVYQkE3VABkt7MUX4JTwgyeX4bjFZeCSjgrgX9JKtduln9o1ub5zd1gg1CBH2manVypri_eamzddGZeiZpeE6ocMgg-uj8Kz2wd1AQVGPTFGH3jvq5FQBI_n9zmhIzIRK4Yn1S_6qmNI7i89XKdWM5YbV8sAU9Pgta3p0FeZbEh2kSqNfLLTw-TE9w2ardB00aD8EHIV9H9Dt6m9J7Z0Da1Ofrow1zsmrxOMM_wJWZpN97WgancILd_BOAklpOduri0anE2lSXwPJTsiGrUlZzy4Y0emuQhRlgXK6A,&amp;data=UlNrNmk5WktYejY4cHFySjRXSWhXTzBjbmlsZk9McnhNNkxmejhHbTBmcDFiODFKU0t3ZUkzS05nZENKYnIxVG1lSUNoQjY0ZDRPa3dzRkJSV0RCUnpIdkZEZG5IVnBacjZ5RlpqY1lqd1Us&amp;sign=1f1fc62e1c67e0d77118d0e254c28f47&amp;keyno=0&amp;b64e=2&amp;ref=orjY4mGPRjk5boDnW0uvlrrd71vZw9kpjly_ySFdX80,&amp;l10n=ru&amp;cts=1523517765555&amp;mc=2.584962500721156" TargetMode="External"/><Relationship Id="rId5" Type="http://schemas.openxmlformats.org/officeDocument/2006/relationships/settings" Target="settings.xml"/><Relationship Id="rId10" Type="http://schemas.openxmlformats.org/officeDocument/2006/relationships/hyperlink" Target="http://nizhstat.gks.ru" TargetMode="External"/><Relationship Id="rId4" Type="http://schemas.microsoft.com/office/2007/relationships/stylesWithEffects" Target="stylesWithEffects.xml"/><Relationship Id="rId9" Type="http://schemas.openxmlformats.org/officeDocument/2006/relationships/hyperlink" Target="http://nizhstat.gk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EDC42-0312-43D8-A3F2-B85CFE6D0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4860</Words>
  <Characters>27702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Плеснева Наталья Александровна</dc:creator>
  <cp:lastModifiedBy>Масляева Мария Михайловна</cp:lastModifiedBy>
  <cp:revision>2</cp:revision>
  <cp:lastPrinted>2021-04-02T05:45:00Z</cp:lastPrinted>
  <dcterms:created xsi:type="dcterms:W3CDTF">2021-04-06T05:09:00Z</dcterms:created>
  <dcterms:modified xsi:type="dcterms:W3CDTF">2021-04-06T05:09:00Z</dcterms:modified>
</cp:coreProperties>
</file>